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85F6C">
      <w:pPr>
        <w:spacing w:line="360" w:lineRule="auto"/>
        <w:ind w:right="960"/>
        <w:rPr>
          <w:rFonts w:hint="eastAsia" w:ascii="宋体" w:hAnsi="宋体"/>
          <w:sz w:val="24"/>
        </w:rPr>
      </w:pPr>
      <w:r>
        <w:rPr>
          <w:rFonts w:hint="eastAsia" w:ascii="宋体" w:hAnsi="宋体"/>
          <w:sz w:val="24"/>
        </w:rPr>
        <w:t>附件一：</w:t>
      </w:r>
    </w:p>
    <w:p w14:paraId="5D01BBBA">
      <w:pPr>
        <w:autoSpaceDE w:val="0"/>
        <w:autoSpaceDN w:val="0"/>
        <w:spacing w:line="360" w:lineRule="auto"/>
        <w:jc w:val="center"/>
        <w:rPr>
          <w:rFonts w:hint="eastAsia" w:ascii="宋体" w:hAnsi="宋体"/>
          <w:b/>
          <w:bCs/>
          <w:sz w:val="28"/>
          <w:szCs w:val="28"/>
        </w:rPr>
      </w:pPr>
      <w:r>
        <w:rPr>
          <w:rFonts w:hint="eastAsia" w:ascii="宋体" w:hAnsi="宋体"/>
          <w:b/>
          <w:bCs/>
          <w:kern w:val="0"/>
          <w:sz w:val="28"/>
          <w:szCs w:val="28"/>
        </w:rPr>
        <w:t>2023—2024学年</w:t>
      </w:r>
      <w:r>
        <w:rPr>
          <w:rFonts w:hint="eastAsia" w:ascii="宋体" w:hAnsi="宋体"/>
          <w:b/>
          <w:bCs/>
          <w:kern w:val="0"/>
          <w:sz w:val="28"/>
          <w:szCs w:val="28"/>
          <w:lang w:val="zh-CN"/>
        </w:rPr>
        <w:t>北京大学</w:t>
      </w:r>
      <w:r>
        <w:rPr>
          <w:rFonts w:hint="eastAsia" w:ascii="宋体" w:hAnsi="宋体"/>
          <w:b/>
          <w:bCs/>
          <w:sz w:val="28"/>
          <w:szCs w:val="28"/>
        </w:rPr>
        <w:t>共青团系统先进集体和先进个人</w:t>
      </w:r>
    </w:p>
    <w:p w14:paraId="268BB466">
      <w:pPr>
        <w:autoSpaceDE w:val="0"/>
        <w:autoSpaceDN w:val="0"/>
        <w:spacing w:line="360" w:lineRule="auto"/>
        <w:jc w:val="center"/>
        <w:rPr>
          <w:rFonts w:hint="eastAsia" w:ascii="宋体" w:hAnsi="宋体"/>
          <w:b/>
          <w:bCs/>
          <w:kern w:val="0"/>
          <w:sz w:val="28"/>
          <w:szCs w:val="28"/>
          <w:lang w:val="zh-CN"/>
        </w:rPr>
      </w:pPr>
      <w:r>
        <w:rPr>
          <w:rFonts w:hint="eastAsia" w:ascii="宋体" w:hAnsi="宋体"/>
          <w:b/>
          <w:bCs/>
          <w:sz w:val="28"/>
          <w:szCs w:val="28"/>
        </w:rPr>
        <w:t>评选工作</w:t>
      </w:r>
      <w:r>
        <w:rPr>
          <w:rFonts w:hint="eastAsia" w:ascii="宋体" w:hAnsi="宋体"/>
          <w:b/>
          <w:bCs/>
          <w:kern w:val="0"/>
          <w:sz w:val="28"/>
          <w:szCs w:val="28"/>
          <w:lang w:val="zh-CN"/>
        </w:rPr>
        <w:t>实施办法</w:t>
      </w:r>
    </w:p>
    <w:p w14:paraId="58948120">
      <w:pPr>
        <w:pStyle w:val="4"/>
        <w:adjustRightInd/>
        <w:spacing w:line="360" w:lineRule="auto"/>
        <w:rPr>
          <w:rFonts w:hint="eastAsia" w:ascii="宋体" w:hAnsi="宋体" w:eastAsia="宋体"/>
        </w:rPr>
      </w:pPr>
    </w:p>
    <w:p w14:paraId="542A7AD2">
      <w:pPr>
        <w:pStyle w:val="4"/>
        <w:spacing w:line="360" w:lineRule="auto"/>
        <w:rPr>
          <w:rFonts w:hint="eastAsia" w:ascii="宋体" w:hAnsi="宋体" w:eastAsia="宋体"/>
          <w:szCs w:val="24"/>
        </w:rPr>
      </w:pPr>
      <w:r>
        <w:rPr>
          <w:rFonts w:hint="eastAsia" w:ascii="宋体" w:hAnsi="宋体" w:eastAsia="宋体"/>
          <w:szCs w:val="24"/>
        </w:rPr>
        <w:t>团内评优表彰是强化大学生团员意识，增强团组织吸引力、凝聚力、战斗力，提高基层团组织管理水平的有效途径。为确保</w:t>
      </w:r>
      <w:r>
        <w:rPr>
          <w:rFonts w:hint="eastAsia" w:ascii="宋体" w:hAnsi="宋体" w:eastAsia="宋体"/>
          <w:szCs w:val="24"/>
          <w:lang w:val="en-US"/>
        </w:rPr>
        <w:t>2023—2024学年</w:t>
      </w:r>
      <w:r>
        <w:rPr>
          <w:rFonts w:hint="eastAsia" w:ascii="宋体" w:hAnsi="宋体" w:eastAsia="宋体"/>
          <w:szCs w:val="24"/>
        </w:rPr>
        <w:t>北京大学共青团系统先进集体和先进个人评选工作顺利开展，规范评审流程，提高评审质量，保障评审工作规范、有序、透明，特制定本评优实施办法。</w:t>
      </w:r>
    </w:p>
    <w:p w14:paraId="7CB6AE17">
      <w:pPr>
        <w:spacing w:line="360" w:lineRule="auto"/>
        <w:rPr>
          <w:rFonts w:hint="eastAsia" w:ascii="宋体" w:hAnsi="宋体"/>
          <w:sz w:val="24"/>
        </w:rPr>
      </w:pPr>
    </w:p>
    <w:p w14:paraId="0741A677">
      <w:pPr>
        <w:spacing w:line="360" w:lineRule="auto"/>
        <w:rPr>
          <w:rFonts w:hint="eastAsia" w:ascii="宋体" w:hAnsi="宋体"/>
          <w:b/>
          <w:sz w:val="24"/>
        </w:rPr>
      </w:pPr>
      <w:r>
        <w:rPr>
          <w:rFonts w:hint="eastAsia" w:ascii="宋体" w:hAnsi="宋体"/>
          <w:b/>
          <w:bCs/>
          <w:sz w:val="24"/>
        </w:rPr>
        <w:t>一、</w:t>
      </w:r>
      <w:r>
        <w:rPr>
          <w:rFonts w:hint="eastAsia" w:ascii="宋体" w:hAnsi="宋体"/>
          <w:b/>
          <w:sz w:val="24"/>
        </w:rPr>
        <w:t>优秀团支部</w:t>
      </w:r>
    </w:p>
    <w:p w14:paraId="7C9BCB50">
      <w:pPr>
        <w:tabs>
          <w:tab w:val="left" w:pos="900"/>
        </w:tabs>
        <w:autoSpaceDE w:val="0"/>
        <w:autoSpaceDN w:val="0"/>
        <w:spacing w:line="360" w:lineRule="auto"/>
        <w:ind w:firstLine="482" w:firstLineChars="200"/>
        <w:jc w:val="left"/>
        <w:rPr>
          <w:rFonts w:hint="eastAsia" w:ascii="宋体" w:hAnsi="宋体"/>
          <w:b/>
          <w:bCs/>
          <w:kern w:val="0"/>
          <w:sz w:val="24"/>
        </w:rPr>
      </w:pPr>
      <w:r>
        <w:rPr>
          <w:rFonts w:hint="eastAsia" w:ascii="宋体" w:hAnsi="宋体"/>
          <w:b/>
          <w:bCs/>
          <w:kern w:val="0"/>
          <w:sz w:val="24"/>
        </w:rPr>
        <w:t>（一）评选标准</w:t>
      </w:r>
    </w:p>
    <w:p w14:paraId="7FD3C314">
      <w:pPr>
        <w:spacing w:line="360" w:lineRule="auto"/>
        <w:ind w:firstLine="480" w:firstLineChars="200"/>
        <w:rPr>
          <w:rFonts w:hint="eastAsia" w:ascii="宋体" w:hAnsi="宋体"/>
          <w:sz w:val="24"/>
        </w:rPr>
      </w:pPr>
      <w:r>
        <w:rPr>
          <w:rFonts w:hint="eastAsia" w:ascii="宋体" w:hAnsi="宋体"/>
          <w:sz w:val="24"/>
        </w:rPr>
        <w:t>1. 出色完成团支部基本职责所列各项工作任务；</w:t>
      </w:r>
    </w:p>
    <w:p w14:paraId="79EFE2C1">
      <w:pPr>
        <w:spacing w:line="360" w:lineRule="auto"/>
        <w:ind w:firstLine="480" w:firstLineChars="200"/>
        <w:rPr>
          <w:rFonts w:hint="eastAsia" w:ascii="宋体" w:hAnsi="宋体"/>
          <w:sz w:val="24"/>
        </w:rPr>
      </w:pPr>
      <w:r>
        <w:rPr>
          <w:rFonts w:hint="eastAsia" w:ascii="宋体" w:hAnsi="宋体"/>
          <w:sz w:val="24"/>
        </w:rPr>
        <w:t>2. 团支部组织健全，机构合理，作风过硬，凝聚力强，组织生活能良好运转；能及时传达上级团组织的指示，主动配合上级团组织的工作，积极支持学校和院系团委（总支）工作；</w:t>
      </w:r>
    </w:p>
    <w:p w14:paraId="02DAF623">
      <w:pPr>
        <w:spacing w:line="360" w:lineRule="auto"/>
        <w:ind w:firstLine="480" w:firstLineChars="200"/>
        <w:rPr>
          <w:rFonts w:hint="eastAsia" w:ascii="宋体" w:hAnsi="宋体"/>
          <w:sz w:val="24"/>
        </w:rPr>
      </w:pPr>
      <w:r>
        <w:rPr>
          <w:rFonts w:hint="eastAsia" w:ascii="宋体" w:hAnsi="宋体"/>
          <w:sz w:val="24"/>
        </w:rPr>
        <w:t>3. 大胆探索和创新基层组织建设和工作方式，通过持之以恒的努力，不断扩大组织覆盖面和活动影响力，增强组织活力；</w:t>
      </w:r>
    </w:p>
    <w:p w14:paraId="25213F1C">
      <w:pPr>
        <w:spacing w:line="360" w:lineRule="auto"/>
        <w:ind w:firstLine="480" w:firstLineChars="200"/>
        <w:rPr>
          <w:rFonts w:hint="eastAsia" w:ascii="宋体" w:hAnsi="宋体"/>
          <w:sz w:val="24"/>
        </w:rPr>
      </w:pPr>
      <w:r>
        <w:rPr>
          <w:rFonts w:hint="eastAsia" w:ascii="宋体" w:hAnsi="宋体"/>
          <w:sz w:val="24"/>
        </w:rPr>
        <w:t>4. 重视团支部能力建设，在学习能力、服务能力、凝聚能力、合作能力、执行能力、创新能力建设等方面有突出表现；</w:t>
      </w:r>
    </w:p>
    <w:p w14:paraId="077ED6F7">
      <w:pPr>
        <w:spacing w:line="360" w:lineRule="auto"/>
        <w:ind w:firstLine="480" w:firstLineChars="200"/>
        <w:rPr>
          <w:rFonts w:hint="eastAsia" w:ascii="宋体" w:hAnsi="宋体"/>
          <w:sz w:val="24"/>
        </w:rPr>
      </w:pPr>
      <w:r>
        <w:rPr>
          <w:rFonts w:hint="eastAsia" w:ascii="宋体" w:hAnsi="宋体"/>
          <w:sz w:val="24"/>
        </w:rPr>
        <w:t>5. 能结合院系的专业特点（或社团的目标、特色）开展活动，引导广大团员参与学校的各项学术评比活动，如在“挑战杯”“互联网</w:t>
      </w:r>
      <w:r>
        <w:rPr>
          <w:rFonts w:ascii="宋体" w:hAnsi="宋体"/>
          <w:sz w:val="24"/>
        </w:rPr>
        <w:t>+”等</w:t>
      </w:r>
      <w:r>
        <w:rPr>
          <w:rFonts w:hint="eastAsia" w:ascii="宋体" w:hAnsi="宋体"/>
          <w:sz w:val="24"/>
        </w:rPr>
        <w:t>校赛、市赛或国赛中获奖的集体可以酌情加分；</w:t>
      </w:r>
    </w:p>
    <w:p w14:paraId="28097848">
      <w:pPr>
        <w:spacing w:line="360" w:lineRule="auto"/>
        <w:ind w:firstLine="480" w:firstLineChars="200"/>
        <w:rPr>
          <w:rFonts w:hint="eastAsia" w:ascii="宋体" w:hAnsi="宋体"/>
          <w:sz w:val="24"/>
        </w:rPr>
      </w:pPr>
      <w:r>
        <w:rPr>
          <w:rFonts w:hint="eastAsia" w:ascii="宋体" w:hAnsi="宋体"/>
          <w:sz w:val="24"/>
        </w:rPr>
        <w:t>6. 积极带领支部团员进行社会实践（有书面汇报材料），积极参与日常志愿服务活动，显现出支部参与校园乃至社会建设的热情；</w:t>
      </w:r>
    </w:p>
    <w:p w14:paraId="0E581EA0">
      <w:pPr>
        <w:spacing w:line="360" w:lineRule="auto"/>
        <w:ind w:firstLine="480" w:firstLineChars="200"/>
        <w:rPr>
          <w:rFonts w:hint="eastAsia" w:ascii="宋体" w:hAnsi="宋体"/>
          <w:sz w:val="24"/>
        </w:rPr>
      </w:pPr>
      <w:r>
        <w:rPr>
          <w:rFonts w:hint="eastAsia" w:ascii="宋体" w:hAnsi="宋体"/>
          <w:sz w:val="24"/>
        </w:rPr>
        <w:t>7. 能够大胆创新，开展特色工作，在团员青年中引起一定的反响，并在全校范围内产生一定的影响，有值得推广借鉴的工作经验；</w:t>
      </w:r>
    </w:p>
    <w:p w14:paraId="659BAA01">
      <w:pPr>
        <w:spacing w:line="360" w:lineRule="auto"/>
        <w:ind w:firstLine="480" w:firstLineChars="200"/>
        <w:rPr>
          <w:rFonts w:hint="eastAsia" w:ascii="宋体" w:hAnsi="宋体"/>
          <w:sz w:val="24"/>
        </w:rPr>
      </w:pPr>
      <w:r>
        <w:rPr>
          <w:rFonts w:hint="eastAsia" w:ascii="宋体" w:hAnsi="宋体"/>
          <w:sz w:val="24"/>
        </w:rPr>
        <w:t>8. 经常针对时事热点开展团日活动，引导广大团员青年与时俱进，在本学年的各次主题团日活动中体现出创新特色；</w:t>
      </w:r>
    </w:p>
    <w:p w14:paraId="1FD5C5F3">
      <w:pPr>
        <w:spacing w:line="360" w:lineRule="auto"/>
        <w:ind w:firstLine="480" w:firstLineChars="200"/>
        <w:rPr>
          <w:rFonts w:hint="eastAsia" w:ascii="宋体" w:hAnsi="宋体"/>
          <w:sz w:val="24"/>
        </w:rPr>
      </w:pPr>
      <w:r>
        <w:rPr>
          <w:rFonts w:hint="eastAsia" w:ascii="宋体" w:hAnsi="宋体"/>
          <w:sz w:val="24"/>
        </w:rPr>
        <w:t>9. 工作规范，有计划，有总结，能形成文字记录，且资料保存完好；</w:t>
      </w:r>
    </w:p>
    <w:p w14:paraId="6717D018">
      <w:pPr>
        <w:spacing w:line="360" w:lineRule="auto"/>
        <w:ind w:firstLine="480" w:firstLineChars="200"/>
        <w:rPr>
          <w:rFonts w:hint="eastAsia" w:ascii="宋体" w:hAnsi="宋体"/>
          <w:sz w:val="24"/>
        </w:rPr>
      </w:pPr>
      <w:r>
        <w:rPr>
          <w:rFonts w:hint="eastAsia" w:ascii="宋体" w:hAnsi="宋体"/>
          <w:sz w:val="24"/>
        </w:rPr>
        <w:t>10. 长期以来踊跃参加共青团各级各类评比表彰活动，取得较好成绩；</w:t>
      </w:r>
    </w:p>
    <w:p w14:paraId="17971A3D">
      <w:pPr>
        <w:spacing w:line="360" w:lineRule="auto"/>
        <w:ind w:firstLine="480" w:firstLineChars="200"/>
        <w:rPr>
          <w:rFonts w:hint="eastAsia" w:ascii="宋体" w:hAnsi="宋体"/>
          <w:sz w:val="24"/>
        </w:rPr>
      </w:pPr>
      <w:r>
        <w:rPr>
          <w:rFonts w:hint="eastAsia" w:ascii="宋体" w:hAnsi="宋体"/>
          <w:sz w:val="24"/>
        </w:rPr>
        <w:t>11</w:t>
      </w:r>
      <w:r>
        <w:rPr>
          <w:rFonts w:ascii="宋体" w:hAnsi="宋体"/>
          <w:sz w:val="24"/>
        </w:rPr>
        <w:t xml:space="preserve">. </w:t>
      </w:r>
      <w:r>
        <w:rPr>
          <w:rFonts w:hint="eastAsia" w:ascii="宋体" w:hAnsi="宋体"/>
          <w:sz w:val="24"/>
        </w:rPr>
        <w:t>积极探索班团一体化建设。</w:t>
      </w:r>
    </w:p>
    <w:p w14:paraId="1AD650C2">
      <w:pPr>
        <w:tabs>
          <w:tab w:val="left" w:pos="900"/>
        </w:tabs>
        <w:autoSpaceDE w:val="0"/>
        <w:autoSpaceDN w:val="0"/>
        <w:spacing w:line="360" w:lineRule="auto"/>
        <w:ind w:firstLine="482" w:firstLineChars="200"/>
        <w:jc w:val="left"/>
        <w:rPr>
          <w:rFonts w:hint="eastAsia" w:ascii="宋体" w:hAnsi="宋体"/>
          <w:b/>
          <w:bCs/>
          <w:kern w:val="0"/>
          <w:sz w:val="24"/>
        </w:rPr>
      </w:pPr>
      <w:r>
        <w:rPr>
          <w:rFonts w:hint="eastAsia" w:ascii="宋体" w:hAnsi="宋体"/>
          <w:b/>
          <w:bCs/>
          <w:kern w:val="0"/>
          <w:sz w:val="24"/>
        </w:rPr>
        <w:t>（二）评选程序</w:t>
      </w:r>
    </w:p>
    <w:p w14:paraId="2AE4D79A">
      <w:pPr>
        <w:spacing w:line="360" w:lineRule="auto"/>
        <w:ind w:firstLine="480" w:firstLineChars="200"/>
        <w:rPr>
          <w:rFonts w:hint="eastAsia" w:ascii="宋体" w:hAnsi="宋体"/>
          <w:sz w:val="24"/>
        </w:rPr>
      </w:pPr>
      <w:r>
        <w:rPr>
          <w:rFonts w:hint="eastAsia" w:ascii="宋体" w:hAnsi="宋体"/>
          <w:sz w:val="24"/>
        </w:rPr>
        <w:t>1. 材料申报：各参评支部向所属单位团委（总支）提交申报表，各社团团支部向校团委学生团体部提交申报表；</w:t>
      </w:r>
    </w:p>
    <w:p w14:paraId="28300078">
      <w:pPr>
        <w:spacing w:line="360" w:lineRule="auto"/>
        <w:ind w:firstLine="480" w:firstLineChars="200"/>
        <w:rPr>
          <w:rFonts w:hint="eastAsia" w:ascii="宋体" w:hAnsi="宋体"/>
          <w:sz w:val="24"/>
        </w:rPr>
      </w:pPr>
      <w:r>
        <w:rPr>
          <w:rFonts w:hint="eastAsia" w:ascii="宋体" w:hAnsi="宋体"/>
          <w:sz w:val="24"/>
        </w:rPr>
        <w:t>2. 基层单位初评：根据支部申请，结合各团支部的日常工作，各单位团委（总支）、校团委学生团体部对各支部进行初评，根据评奖名额评选出相应数量的团支部，并将结果和申报表报送至校团委组织部；</w:t>
      </w:r>
    </w:p>
    <w:p w14:paraId="548EC70C">
      <w:pPr>
        <w:spacing w:line="360" w:lineRule="auto"/>
        <w:ind w:firstLine="480" w:firstLineChars="200"/>
        <w:rPr>
          <w:rFonts w:hint="eastAsia" w:ascii="宋体" w:hAnsi="宋体"/>
          <w:sz w:val="24"/>
        </w:rPr>
      </w:pPr>
      <w:r>
        <w:rPr>
          <w:rFonts w:hint="eastAsia" w:ascii="宋体" w:hAnsi="宋体"/>
          <w:sz w:val="24"/>
        </w:rPr>
        <w:t>3. 校团委成立评审小组进行审批，确定获奖支部；</w:t>
      </w:r>
    </w:p>
    <w:p w14:paraId="0476EDD5">
      <w:pPr>
        <w:spacing w:line="360" w:lineRule="auto"/>
        <w:ind w:firstLine="480" w:firstLineChars="200"/>
        <w:rPr>
          <w:rFonts w:hint="eastAsia" w:ascii="宋体" w:hAnsi="宋体"/>
          <w:sz w:val="24"/>
        </w:rPr>
      </w:pPr>
      <w:r>
        <w:rPr>
          <w:rFonts w:hint="eastAsia" w:ascii="宋体" w:hAnsi="宋体"/>
          <w:sz w:val="24"/>
        </w:rPr>
        <w:t>4. 校团委对获奖名单予以公示。</w:t>
      </w:r>
    </w:p>
    <w:p w14:paraId="618EA904">
      <w:pPr>
        <w:spacing w:line="360" w:lineRule="auto"/>
        <w:rPr>
          <w:rFonts w:hint="eastAsia" w:ascii="宋体" w:hAnsi="宋体"/>
          <w:bCs/>
          <w:color w:val="FF0000"/>
          <w:sz w:val="24"/>
        </w:rPr>
      </w:pPr>
    </w:p>
    <w:p w14:paraId="553AD706">
      <w:pPr>
        <w:spacing w:line="360" w:lineRule="auto"/>
        <w:rPr>
          <w:rFonts w:hint="eastAsia" w:ascii="宋体" w:hAnsi="宋体"/>
          <w:b/>
          <w:sz w:val="24"/>
        </w:rPr>
      </w:pPr>
      <w:r>
        <w:rPr>
          <w:rFonts w:hint="eastAsia" w:ascii="宋体" w:hAnsi="宋体"/>
          <w:b/>
          <w:sz w:val="24"/>
          <w:lang w:val="en-US" w:eastAsia="zh-CN"/>
        </w:rPr>
        <w:t>二</w:t>
      </w:r>
      <w:r>
        <w:rPr>
          <w:rFonts w:hint="eastAsia" w:ascii="宋体" w:hAnsi="宋体"/>
          <w:b/>
          <w:sz w:val="24"/>
        </w:rPr>
        <w:t>、优秀团支书</w:t>
      </w:r>
    </w:p>
    <w:p w14:paraId="4D57E07D">
      <w:pPr>
        <w:spacing w:line="360" w:lineRule="auto"/>
        <w:ind w:firstLine="480" w:firstLineChars="200"/>
        <w:rPr>
          <w:rFonts w:hint="eastAsia" w:ascii="宋体" w:hAnsi="宋体"/>
          <w:sz w:val="24"/>
        </w:rPr>
      </w:pPr>
      <w:r>
        <w:rPr>
          <w:rFonts w:hint="eastAsia" w:ascii="宋体" w:hAnsi="宋体"/>
          <w:sz w:val="24"/>
        </w:rPr>
        <w:t>“优秀团支书”评选对象为在共青团各项活动中表现突出，在广大团支部书记中树立起标兵形象的先进典型。</w:t>
      </w:r>
    </w:p>
    <w:p w14:paraId="3F4BF70C">
      <w:pPr>
        <w:autoSpaceDE w:val="0"/>
        <w:autoSpaceDN w:val="0"/>
        <w:spacing w:line="360" w:lineRule="auto"/>
        <w:ind w:firstLine="482" w:firstLineChars="200"/>
        <w:jc w:val="left"/>
        <w:rPr>
          <w:rFonts w:hint="eastAsia" w:ascii="宋体" w:hAnsi="宋体"/>
          <w:b/>
          <w:sz w:val="24"/>
        </w:rPr>
      </w:pPr>
      <w:r>
        <w:rPr>
          <w:rFonts w:hint="eastAsia" w:ascii="宋体" w:hAnsi="宋体"/>
          <w:b/>
          <w:sz w:val="24"/>
        </w:rPr>
        <w:t>（一）评选标准</w:t>
      </w:r>
    </w:p>
    <w:p w14:paraId="605166D1">
      <w:pPr>
        <w:spacing w:line="360" w:lineRule="auto"/>
        <w:ind w:firstLine="480" w:firstLineChars="200"/>
        <w:rPr>
          <w:rFonts w:hint="eastAsia" w:ascii="宋体" w:hAnsi="宋体"/>
          <w:sz w:val="24"/>
        </w:rPr>
      </w:pPr>
      <w:r>
        <w:rPr>
          <w:rFonts w:hint="eastAsia" w:ascii="宋体" w:hAnsi="宋体"/>
          <w:sz w:val="24"/>
        </w:rPr>
        <w:t>1. 所在团支部出色完成团支部基本职责所列各项工作任务；</w:t>
      </w:r>
    </w:p>
    <w:p w14:paraId="2DE24980">
      <w:pPr>
        <w:spacing w:line="360" w:lineRule="auto"/>
        <w:ind w:firstLine="480" w:firstLineChars="200"/>
        <w:rPr>
          <w:rFonts w:hint="eastAsia" w:ascii="宋体" w:hAnsi="宋体"/>
          <w:sz w:val="24"/>
        </w:rPr>
      </w:pPr>
      <w:r>
        <w:rPr>
          <w:rFonts w:hint="eastAsia" w:ascii="宋体" w:hAnsi="宋体"/>
          <w:sz w:val="24"/>
        </w:rPr>
        <w:t>2. 政治方向正确坚定，思想进步，有</w:t>
      </w:r>
      <w:r>
        <w:rPr>
          <w:rFonts w:ascii="宋体" w:hAnsi="宋体"/>
          <w:sz w:val="24"/>
        </w:rPr>
        <w:t>使命感</w:t>
      </w:r>
      <w:r>
        <w:rPr>
          <w:rFonts w:hint="eastAsia" w:ascii="宋体" w:hAnsi="宋体"/>
          <w:sz w:val="24"/>
        </w:rPr>
        <w:t>、</w:t>
      </w:r>
      <w:r>
        <w:rPr>
          <w:rFonts w:ascii="宋体" w:hAnsi="宋体"/>
          <w:sz w:val="24"/>
        </w:rPr>
        <w:t>责任感和荣誉感，</w:t>
      </w:r>
      <w:r>
        <w:rPr>
          <w:rFonts w:hint="eastAsia" w:ascii="宋体" w:hAnsi="宋体"/>
          <w:sz w:val="24"/>
        </w:rPr>
        <w:t>自觉培育和践行社会主义核心价值观，具有较高的理论水平和政治素质，举止文明，尊敬师长，积极参与志愿服务活动并起到模范带头作用，在同学中有较高的威信和号召力；</w:t>
      </w:r>
    </w:p>
    <w:p w14:paraId="5D2A8AB7">
      <w:pPr>
        <w:spacing w:line="360" w:lineRule="auto"/>
        <w:ind w:firstLine="480" w:firstLineChars="200"/>
        <w:rPr>
          <w:rFonts w:hint="eastAsia" w:ascii="宋体" w:hAnsi="宋体"/>
          <w:sz w:val="24"/>
        </w:rPr>
      </w:pPr>
      <w:r>
        <w:rPr>
          <w:rFonts w:hint="eastAsia" w:ascii="宋体" w:hAnsi="宋体"/>
          <w:sz w:val="24"/>
        </w:rPr>
        <w:t>3. 明确团支部书记的权利与义务，认真执行团的各项决议，有较强的工作能力，能够顾全大局，高水平地完成校团委布置的各项工作任务；</w:t>
      </w:r>
    </w:p>
    <w:p w14:paraId="441878CE">
      <w:pPr>
        <w:spacing w:line="360" w:lineRule="auto"/>
        <w:ind w:firstLine="480" w:firstLineChars="200"/>
        <w:rPr>
          <w:rFonts w:hint="eastAsia" w:ascii="宋体" w:hAnsi="宋体"/>
          <w:sz w:val="24"/>
        </w:rPr>
      </w:pPr>
      <w:r>
        <w:rPr>
          <w:rFonts w:hint="eastAsia" w:ascii="宋体" w:hAnsi="宋体"/>
          <w:sz w:val="24"/>
        </w:rPr>
        <w:t>4. 有优良的专业知识水平，学习态度端正，成绩优良</w:t>
      </w:r>
      <w:r>
        <w:rPr>
          <w:rFonts w:hint="eastAsia" w:ascii="宋体" w:hAnsi="宋体"/>
          <w:b/>
          <w:bCs/>
          <w:sz w:val="24"/>
        </w:rPr>
        <w:t>（考试成绩有不及格者不具备评选资格）</w:t>
      </w:r>
      <w:r>
        <w:rPr>
          <w:rFonts w:hint="eastAsia" w:ascii="宋体" w:hAnsi="宋体"/>
          <w:sz w:val="24"/>
        </w:rPr>
        <w:t>；</w:t>
      </w:r>
    </w:p>
    <w:p w14:paraId="79DF4702">
      <w:pPr>
        <w:spacing w:line="360" w:lineRule="auto"/>
        <w:ind w:firstLine="480" w:firstLineChars="200"/>
        <w:rPr>
          <w:rFonts w:hint="eastAsia" w:ascii="宋体" w:hAnsi="宋体"/>
          <w:sz w:val="24"/>
        </w:rPr>
      </w:pPr>
      <w:r>
        <w:rPr>
          <w:rFonts w:hint="eastAsia" w:ascii="宋体" w:hAnsi="宋体"/>
          <w:sz w:val="24"/>
        </w:rPr>
        <w:t>5. 在开展各项支部活动中有创新意识及成果，其中的特色经验可以向全校支部推广；</w:t>
      </w:r>
    </w:p>
    <w:p w14:paraId="05B3FF35">
      <w:pPr>
        <w:spacing w:line="360" w:lineRule="auto"/>
        <w:ind w:firstLine="480" w:firstLineChars="200"/>
        <w:rPr>
          <w:rFonts w:hint="eastAsia" w:ascii="宋体" w:hAnsi="宋体"/>
          <w:sz w:val="24"/>
        </w:rPr>
      </w:pPr>
      <w:r>
        <w:rPr>
          <w:rFonts w:hint="eastAsia" w:ascii="宋体" w:hAnsi="宋体"/>
          <w:sz w:val="24"/>
        </w:rPr>
        <w:t>6. 了解支部各团员的情况，能积极与同学们沟通，并能及时发现问题，为同学排忧解难。</w:t>
      </w:r>
    </w:p>
    <w:p w14:paraId="655241E2">
      <w:pPr>
        <w:spacing w:line="360" w:lineRule="auto"/>
        <w:ind w:firstLine="482" w:firstLineChars="200"/>
        <w:rPr>
          <w:rFonts w:hint="eastAsia" w:ascii="宋体" w:hAnsi="宋体"/>
          <w:sz w:val="24"/>
        </w:rPr>
      </w:pPr>
      <w:r>
        <w:rPr>
          <w:rFonts w:hint="eastAsia" w:ascii="宋体" w:hAnsi="宋体"/>
          <w:b/>
          <w:bCs/>
          <w:sz w:val="24"/>
        </w:rPr>
        <w:t>（二）评选程序</w:t>
      </w:r>
    </w:p>
    <w:p w14:paraId="1FB66CB2">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 各单位团委（总支）征求学生工作办公室和班主任意见，开展初评并确定“优秀团支书”推荐人名单，“优秀团支书”被推荐人填写相应申报表，所有材料一起报送至校团委组织部；</w:t>
      </w:r>
    </w:p>
    <w:p w14:paraId="3474AA3A">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校团委成立评审小组进行审批，确定“优秀团支书”获奖名单；</w:t>
      </w:r>
    </w:p>
    <w:p w14:paraId="44274E80">
      <w:pPr>
        <w:spacing w:line="360" w:lineRule="auto"/>
        <w:ind w:firstLine="480" w:firstLineChars="200"/>
        <w:rPr>
          <w:rFonts w:hint="eastAsia" w:ascii="宋体" w:hAnsi="宋体"/>
        </w:rPr>
      </w:pPr>
      <w:r>
        <w:rPr>
          <w:rFonts w:hint="eastAsia" w:ascii="宋体" w:hAnsi="宋体"/>
          <w:sz w:val="24"/>
          <w:lang w:val="en-US" w:eastAsia="zh-CN"/>
        </w:rPr>
        <w:t>3</w:t>
      </w:r>
      <w:r>
        <w:rPr>
          <w:rFonts w:ascii="宋体" w:hAnsi="宋体"/>
          <w:sz w:val="24"/>
        </w:rPr>
        <w:t xml:space="preserve">. </w:t>
      </w:r>
      <w:r>
        <w:rPr>
          <w:rFonts w:hint="eastAsia" w:ascii="宋体" w:hAnsi="宋体"/>
          <w:sz w:val="24"/>
        </w:rPr>
        <w:t>校团委对获奖名单予以公示。</w:t>
      </w:r>
    </w:p>
    <w:p w14:paraId="32FB4D55">
      <w:pPr>
        <w:autoSpaceDE w:val="0"/>
        <w:autoSpaceDN w:val="0"/>
        <w:spacing w:line="360" w:lineRule="auto"/>
        <w:jc w:val="left"/>
        <w:rPr>
          <w:rFonts w:hint="eastAsia" w:ascii="宋体" w:hAnsi="宋体"/>
          <w:b/>
          <w:bCs/>
          <w:kern w:val="0"/>
          <w:sz w:val="24"/>
          <w:lang w:val="zh-CN"/>
        </w:rPr>
      </w:pPr>
    </w:p>
    <w:p w14:paraId="6DD27EA2">
      <w:pPr>
        <w:autoSpaceDE w:val="0"/>
        <w:autoSpaceDN w:val="0"/>
        <w:spacing w:line="360" w:lineRule="auto"/>
        <w:jc w:val="left"/>
        <w:rPr>
          <w:rFonts w:hint="eastAsia" w:ascii="宋体" w:hAnsi="宋体"/>
          <w:b/>
          <w:bCs/>
          <w:kern w:val="0"/>
          <w:sz w:val="24"/>
          <w:lang w:val="zh-CN"/>
        </w:rPr>
      </w:pPr>
      <w:r>
        <w:rPr>
          <w:rFonts w:hint="eastAsia" w:ascii="宋体" w:hAnsi="宋体"/>
          <w:b/>
          <w:bCs/>
          <w:kern w:val="0"/>
          <w:sz w:val="24"/>
          <w:lang w:val="en-US" w:eastAsia="zh-CN"/>
        </w:rPr>
        <w:t>三</w:t>
      </w:r>
      <w:r>
        <w:rPr>
          <w:rFonts w:hint="eastAsia" w:ascii="宋体" w:hAnsi="宋体"/>
          <w:b/>
          <w:bCs/>
          <w:kern w:val="0"/>
          <w:sz w:val="24"/>
          <w:lang w:val="zh-CN"/>
        </w:rPr>
        <w:t>、优秀团干部</w:t>
      </w:r>
    </w:p>
    <w:p w14:paraId="3F50F501">
      <w:pPr>
        <w:autoSpaceDE w:val="0"/>
        <w:autoSpaceDN w:val="0"/>
        <w:spacing w:line="360" w:lineRule="auto"/>
        <w:ind w:firstLine="480" w:firstLineChars="200"/>
        <w:jc w:val="left"/>
        <w:rPr>
          <w:rFonts w:hint="eastAsia" w:ascii="宋体" w:hAnsi="宋体"/>
          <w:kern w:val="0"/>
          <w:sz w:val="24"/>
          <w:lang w:val="zh-CN"/>
        </w:rPr>
      </w:pPr>
      <w:r>
        <w:rPr>
          <w:rFonts w:hint="eastAsia" w:ascii="宋体" w:hAnsi="宋体"/>
          <w:kern w:val="0"/>
          <w:sz w:val="24"/>
          <w:lang w:val="zh-CN"/>
        </w:rPr>
        <w:t>校级优秀团干部从校团委机关、各基层单位团委（总支、直属支部）、校学生</w:t>
      </w:r>
      <w:r>
        <w:rPr>
          <w:rFonts w:ascii="宋体" w:hAnsi="宋体"/>
          <w:kern w:val="0"/>
          <w:sz w:val="24"/>
          <w:lang w:val="zh-CN"/>
        </w:rPr>
        <w:t>会</w:t>
      </w:r>
      <w:r>
        <w:rPr>
          <w:rFonts w:hint="eastAsia" w:ascii="宋体" w:hAnsi="宋体"/>
          <w:kern w:val="0"/>
          <w:sz w:val="24"/>
          <w:lang w:val="zh-CN"/>
        </w:rPr>
        <w:t>、校研究生会、学生社团的团员骨干中产生。</w:t>
      </w:r>
    </w:p>
    <w:p w14:paraId="1FD3ED6C">
      <w:pPr>
        <w:autoSpaceDE w:val="0"/>
        <w:autoSpaceDN w:val="0"/>
        <w:spacing w:line="360" w:lineRule="auto"/>
        <w:ind w:left="420" w:leftChars="200"/>
        <w:jc w:val="left"/>
        <w:rPr>
          <w:rFonts w:hint="eastAsia" w:ascii="宋体" w:hAnsi="宋体"/>
          <w:b/>
          <w:bCs/>
          <w:kern w:val="0"/>
          <w:sz w:val="24"/>
          <w:lang w:val="zh-CN"/>
        </w:rPr>
      </w:pPr>
      <w:r>
        <w:rPr>
          <w:rFonts w:hint="eastAsia" w:ascii="宋体" w:hAnsi="宋体"/>
          <w:b/>
          <w:bCs/>
          <w:kern w:val="0"/>
          <w:sz w:val="24"/>
          <w:lang w:val="zh-CN"/>
        </w:rPr>
        <w:t>（一）评选标准</w:t>
      </w:r>
    </w:p>
    <w:p w14:paraId="20481BB5">
      <w:pPr>
        <w:spacing w:line="360" w:lineRule="auto"/>
        <w:ind w:firstLine="480" w:firstLineChars="200"/>
        <w:rPr>
          <w:rFonts w:hint="eastAsia" w:ascii="宋体" w:hAnsi="宋体"/>
          <w:sz w:val="24"/>
        </w:rPr>
      </w:pPr>
      <w:r>
        <w:rPr>
          <w:rFonts w:hint="eastAsia" w:ascii="宋体" w:hAnsi="宋体"/>
          <w:sz w:val="24"/>
        </w:rPr>
        <w:t>1. 具有坚定的政治立场，思想积极进步，自觉培育和践行社会主义核心价值观，具有较高的理论水平，在团员青年中起到表率作用；</w:t>
      </w:r>
    </w:p>
    <w:p w14:paraId="095BAF92">
      <w:pPr>
        <w:spacing w:line="360" w:lineRule="auto"/>
        <w:ind w:firstLine="480" w:firstLineChars="200"/>
        <w:rPr>
          <w:rFonts w:hint="eastAsia" w:ascii="宋体" w:hAnsi="宋体"/>
          <w:sz w:val="24"/>
        </w:rPr>
      </w:pPr>
      <w:r>
        <w:rPr>
          <w:rFonts w:hint="eastAsia" w:ascii="宋体" w:hAnsi="宋体"/>
          <w:sz w:val="24"/>
        </w:rPr>
        <w:t>2. 带头学习钻研业务知识，学习目的明确，态度端正，勤奋努力，具有一定的学术造诣，学习成绩优良</w:t>
      </w:r>
      <w:r>
        <w:rPr>
          <w:rFonts w:hint="eastAsia" w:ascii="宋体" w:hAnsi="宋体"/>
          <w:b/>
          <w:bCs/>
          <w:sz w:val="24"/>
        </w:rPr>
        <w:t>（考试成绩有不及格者不具备评选资格）</w:t>
      </w:r>
      <w:r>
        <w:rPr>
          <w:rFonts w:hint="eastAsia" w:ascii="宋体" w:hAnsi="宋体"/>
          <w:sz w:val="24"/>
        </w:rPr>
        <w:t>；</w:t>
      </w:r>
    </w:p>
    <w:p w14:paraId="1D6B2C16">
      <w:pPr>
        <w:spacing w:line="360" w:lineRule="auto"/>
        <w:ind w:firstLine="480" w:firstLineChars="200"/>
        <w:rPr>
          <w:rFonts w:hint="eastAsia" w:ascii="宋体" w:hAnsi="宋体"/>
          <w:sz w:val="24"/>
        </w:rPr>
      </w:pPr>
      <w:r>
        <w:rPr>
          <w:rFonts w:hint="eastAsia" w:ascii="宋体" w:hAnsi="宋体"/>
          <w:sz w:val="24"/>
        </w:rPr>
        <w:t>3. 品德高尚，遵纪守法，具有良好的道德修养，尊敬师长、团结同学，发挥模范带头作用；</w:t>
      </w:r>
    </w:p>
    <w:p w14:paraId="33871CBD">
      <w:pPr>
        <w:spacing w:line="360" w:lineRule="auto"/>
        <w:ind w:firstLine="480" w:firstLineChars="200"/>
        <w:rPr>
          <w:rFonts w:hint="eastAsia" w:ascii="宋体" w:hAnsi="宋体"/>
          <w:sz w:val="24"/>
        </w:rPr>
      </w:pPr>
      <w:r>
        <w:rPr>
          <w:rFonts w:hint="eastAsia" w:ascii="宋体" w:hAnsi="宋体"/>
          <w:sz w:val="24"/>
        </w:rPr>
        <w:t>4. 热爱团的工作，执行团的决议，积极完成团组织交给的各项任务，熟悉团的业务，积极投身志愿服务工作，有独当一面的工作能力和务实创新的工作作风，在自己的工作岗位上勤恳有效地开展工作，没有重大的工作失误，并取得较为突出的成绩；</w:t>
      </w:r>
    </w:p>
    <w:p w14:paraId="616642D8">
      <w:pPr>
        <w:spacing w:line="360" w:lineRule="auto"/>
        <w:ind w:firstLine="480" w:firstLineChars="200"/>
        <w:rPr>
          <w:rFonts w:hint="eastAsia" w:ascii="宋体" w:hAnsi="宋体"/>
          <w:sz w:val="24"/>
        </w:rPr>
      </w:pPr>
      <w:r>
        <w:rPr>
          <w:rFonts w:hint="eastAsia" w:ascii="宋体" w:hAnsi="宋体"/>
          <w:sz w:val="24"/>
        </w:rPr>
        <w:t>5. 密切联系群众，虚心向群众学习，不沾染官僚习气，敢于自我批评，自觉接受群众的批评与监督，在群众中起到表率作用；</w:t>
      </w:r>
    </w:p>
    <w:p w14:paraId="2B1F3D8C">
      <w:pPr>
        <w:spacing w:line="360" w:lineRule="auto"/>
        <w:ind w:firstLine="480" w:firstLineChars="200"/>
        <w:rPr>
          <w:rFonts w:hint="eastAsia" w:ascii="宋体" w:hAnsi="宋体"/>
          <w:sz w:val="24"/>
        </w:rPr>
      </w:pPr>
      <w:r>
        <w:rPr>
          <w:rFonts w:hint="eastAsia" w:ascii="宋体" w:hAnsi="宋体"/>
          <w:sz w:val="24"/>
        </w:rPr>
        <w:t>6. 工作中能够顾全大局，公道正派，光明磊落，不徇私舞弊，不弄虚作假，在群众中享有较高的声誉。</w:t>
      </w:r>
    </w:p>
    <w:p w14:paraId="6888FEF8">
      <w:pPr>
        <w:autoSpaceDE w:val="0"/>
        <w:autoSpaceDN w:val="0"/>
        <w:spacing w:line="360" w:lineRule="auto"/>
        <w:ind w:firstLine="482" w:firstLineChars="200"/>
        <w:jc w:val="left"/>
        <w:rPr>
          <w:rFonts w:hint="eastAsia" w:ascii="宋体" w:hAnsi="宋体"/>
          <w:b/>
          <w:bCs/>
          <w:kern w:val="0"/>
          <w:sz w:val="24"/>
          <w:lang w:val="zh-CN"/>
        </w:rPr>
      </w:pPr>
      <w:r>
        <w:rPr>
          <w:rFonts w:hint="eastAsia" w:ascii="宋体" w:hAnsi="宋体"/>
          <w:b/>
          <w:bCs/>
          <w:kern w:val="0"/>
          <w:sz w:val="24"/>
          <w:lang w:val="zh-CN"/>
        </w:rPr>
        <w:t>（二）评选程序</w:t>
      </w:r>
    </w:p>
    <w:p w14:paraId="6AAA6B80">
      <w:pPr>
        <w:spacing w:line="360" w:lineRule="auto"/>
        <w:ind w:firstLine="480" w:firstLineChars="200"/>
        <w:rPr>
          <w:rFonts w:hint="eastAsia" w:ascii="宋体" w:hAnsi="宋体"/>
          <w:sz w:val="24"/>
        </w:rPr>
      </w:pPr>
      <w:r>
        <w:rPr>
          <w:rFonts w:hint="eastAsia" w:ascii="宋体" w:hAnsi="宋体"/>
          <w:sz w:val="24"/>
        </w:rPr>
        <w:t>1. 欲参评的团员首先向所在支部作自我推荐；</w:t>
      </w:r>
    </w:p>
    <w:p w14:paraId="26EAED8F">
      <w:pPr>
        <w:spacing w:line="360" w:lineRule="auto"/>
        <w:ind w:firstLine="480" w:firstLineChars="200"/>
        <w:rPr>
          <w:rFonts w:hint="eastAsia" w:ascii="宋体" w:hAnsi="宋体"/>
          <w:sz w:val="24"/>
        </w:rPr>
      </w:pPr>
      <w:r>
        <w:rPr>
          <w:rFonts w:hint="eastAsia" w:ascii="宋体" w:hAnsi="宋体"/>
          <w:sz w:val="24"/>
        </w:rPr>
        <w:t>2. 团支部通过民主评议确定该候选人是否符合要求，并向上级团组织做出推荐；</w:t>
      </w:r>
    </w:p>
    <w:p w14:paraId="1DA85B8C">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 各单位团委（总支、</w:t>
      </w:r>
      <w:r>
        <w:rPr>
          <w:rFonts w:ascii="宋体" w:hAnsi="宋体"/>
          <w:sz w:val="24"/>
        </w:rPr>
        <w:t>直属支部</w:t>
      </w:r>
      <w:r>
        <w:rPr>
          <w:rFonts w:hint="eastAsia" w:ascii="宋体" w:hAnsi="宋体"/>
          <w:sz w:val="24"/>
        </w:rPr>
        <w:t>）征求学生工作办公室和班主任的意见，开展初评并根据评奖名额评选出相应数量的优秀团干部，将推荐结果和推荐人申报表报送至校团委组织部；</w:t>
      </w:r>
    </w:p>
    <w:p w14:paraId="5ECCC01B">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 校团委成立评审小组进行审批，确定最终获奖团干部；</w:t>
      </w:r>
    </w:p>
    <w:p w14:paraId="6FF2B920">
      <w:pPr>
        <w:spacing w:line="360" w:lineRule="auto"/>
        <w:ind w:firstLine="480" w:firstLineChars="200"/>
        <w:rPr>
          <w:rFonts w:hint="eastAsia" w:ascii="宋体" w:hAnsi="宋体"/>
          <w:sz w:val="24"/>
        </w:rPr>
      </w:pPr>
      <w:r>
        <w:rPr>
          <w:rFonts w:ascii="宋体" w:hAnsi="宋体"/>
          <w:sz w:val="24"/>
        </w:rPr>
        <w:t>5</w:t>
      </w:r>
      <w:r>
        <w:rPr>
          <w:rFonts w:hint="eastAsia" w:ascii="宋体" w:hAnsi="宋体"/>
          <w:sz w:val="24"/>
        </w:rPr>
        <w:t>. 校团委对获奖名单予以公示。</w:t>
      </w:r>
    </w:p>
    <w:p w14:paraId="4DB5015A">
      <w:pPr>
        <w:spacing w:line="360" w:lineRule="auto"/>
        <w:rPr>
          <w:rFonts w:hint="eastAsia" w:ascii="宋体" w:hAnsi="宋体"/>
          <w:b/>
          <w:bCs/>
          <w:sz w:val="24"/>
        </w:rPr>
      </w:pPr>
    </w:p>
    <w:p w14:paraId="3401B5EF">
      <w:pPr>
        <w:spacing w:line="360" w:lineRule="auto"/>
        <w:rPr>
          <w:rFonts w:hint="eastAsia" w:ascii="宋体" w:hAnsi="宋体"/>
          <w:b/>
          <w:bCs/>
          <w:sz w:val="24"/>
        </w:rPr>
      </w:pPr>
      <w:r>
        <w:rPr>
          <w:rFonts w:hint="eastAsia" w:ascii="宋体" w:hAnsi="宋体"/>
          <w:b/>
          <w:bCs/>
          <w:sz w:val="24"/>
          <w:lang w:val="en-US" w:eastAsia="zh-CN"/>
        </w:rPr>
        <w:t>四</w:t>
      </w:r>
      <w:r>
        <w:rPr>
          <w:rFonts w:hint="eastAsia" w:ascii="宋体" w:hAnsi="宋体"/>
          <w:b/>
          <w:bCs/>
          <w:sz w:val="24"/>
        </w:rPr>
        <w:t>、优秀团员</w:t>
      </w:r>
    </w:p>
    <w:p w14:paraId="40AD5C4E">
      <w:pPr>
        <w:spacing w:line="360" w:lineRule="auto"/>
        <w:ind w:firstLine="480" w:firstLineChars="200"/>
        <w:rPr>
          <w:rFonts w:hint="eastAsia" w:ascii="宋体" w:hAnsi="宋体"/>
          <w:sz w:val="24"/>
        </w:rPr>
      </w:pPr>
      <w:r>
        <w:rPr>
          <w:rFonts w:hint="eastAsia" w:ascii="宋体" w:hAnsi="宋体"/>
          <w:sz w:val="24"/>
        </w:rPr>
        <w:t>校级优秀团员从全校团员中产生。</w:t>
      </w:r>
    </w:p>
    <w:p w14:paraId="55BAE4F1">
      <w:pPr>
        <w:spacing w:line="360" w:lineRule="auto"/>
        <w:ind w:firstLine="482" w:firstLineChars="200"/>
        <w:rPr>
          <w:rFonts w:hint="eastAsia" w:ascii="宋体" w:hAnsi="宋体"/>
          <w:b/>
          <w:bCs/>
          <w:sz w:val="24"/>
        </w:rPr>
      </w:pPr>
      <w:r>
        <w:rPr>
          <w:rFonts w:hint="eastAsia" w:ascii="宋体" w:hAnsi="宋体"/>
          <w:b/>
          <w:bCs/>
          <w:sz w:val="24"/>
        </w:rPr>
        <w:t>（一）评选标准</w:t>
      </w:r>
    </w:p>
    <w:p w14:paraId="7DEDCBC3">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 政治方向正确坚定，思想进步，自觉树立和践行社会主义核心价值观，具有一定的理论水平和政治素质；</w:t>
      </w:r>
    </w:p>
    <w:p w14:paraId="26AEEC5B">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 文明生活，健康成才，品德优良，尊敬师长，团结帮助他人；</w:t>
      </w:r>
    </w:p>
    <w:p w14:paraId="1FAE23EC">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 有良好的专业知识水平，刻苦钻研</w:t>
      </w:r>
      <w:r>
        <w:rPr>
          <w:rFonts w:hint="eastAsia" w:ascii="宋体" w:hAnsi="宋体"/>
          <w:b/>
          <w:bCs/>
          <w:sz w:val="24"/>
        </w:rPr>
        <w:t>（考试成绩有不及格者不具备评选资格）</w:t>
      </w:r>
      <w:r>
        <w:rPr>
          <w:rFonts w:hint="eastAsia" w:ascii="宋体" w:hAnsi="宋体"/>
          <w:sz w:val="24"/>
        </w:rPr>
        <w:t>；</w:t>
      </w:r>
    </w:p>
    <w:p w14:paraId="76A4C56F">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 有明确的团员权利与义务观念，按时缴纳团费，并自觉执行团的各项决议，关心团的事业，主动为团的工作献计献策，积极参加团的组织生活，并能在其中起到先锋模范作用；</w:t>
      </w:r>
    </w:p>
    <w:p w14:paraId="2A373613">
      <w:pPr>
        <w:spacing w:line="360" w:lineRule="auto"/>
        <w:ind w:firstLine="480" w:firstLineChars="200"/>
        <w:rPr>
          <w:rFonts w:hint="eastAsia" w:ascii="宋体" w:hAnsi="宋体"/>
          <w:sz w:val="24"/>
        </w:rPr>
      </w:pPr>
      <w:r>
        <w:rPr>
          <w:rFonts w:ascii="宋体" w:hAnsi="宋体"/>
          <w:sz w:val="24"/>
        </w:rPr>
        <w:t>5</w:t>
      </w:r>
      <w:r>
        <w:rPr>
          <w:rFonts w:hint="eastAsia" w:ascii="宋体" w:hAnsi="宋体"/>
          <w:sz w:val="24"/>
        </w:rPr>
        <w:t>. 满足下列三个条件的同学可作为优先考虑对象：</w:t>
      </w:r>
    </w:p>
    <w:p w14:paraId="23224F65">
      <w:pPr>
        <w:spacing w:line="360" w:lineRule="auto"/>
        <w:ind w:firstLine="480" w:firstLineChars="200"/>
        <w:rPr>
          <w:rFonts w:hint="eastAsia" w:ascii="宋体" w:hAnsi="宋体"/>
          <w:sz w:val="24"/>
        </w:rPr>
      </w:pPr>
      <w:r>
        <w:rPr>
          <w:rFonts w:hint="eastAsia" w:ascii="宋体" w:hAnsi="宋体"/>
          <w:sz w:val="24"/>
        </w:rPr>
        <w:t>（1）积极帮扶所在团支部中学业或经济条件困难的青年；</w:t>
      </w:r>
    </w:p>
    <w:p w14:paraId="764C9D05">
      <w:pPr>
        <w:spacing w:line="360" w:lineRule="auto"/>
        <w:ind w:firstLine="480" w:firstLineChars="200"/>
        <w:rPr>
          <w:rFonts w:hint="eastAsia" w:ascii="宋体" w:hAnsi="宋体"/>
          <w:sz w:val="24"/>
        </w:rPr>
      </w:pPr>
      <w:r>
        <w:rPr>
          <w:rFonts w:hint="eastAsia" w:ascii="宋体" w:hAnsi="宋体"/>
          <w:sz w:val="24"/>
        </w:rPr>
        <w:t>（2）充分发挥个人特长，为本支部的各项建设工作及活动服务并取得成效的同学，如宣传、文艺、体育等方面；</w:t>
      </w:r>
    </w:p>
    <w:p w14:paraId="7430C605">
      <w:pPr>
        <w:spacing w:line="360" w:lineRule="auto"/>
        <w:ind w:firstLine="480" w:firstLineChars="200"/>
        <w:rPr>
          <w:rFonts w:hint="eastAsia" w:ascii="宋体" w:hAnsi="宋体"/>
          <w:sz w:val="24"/>
        </w:rPr>
      </w:pPr>
      <w:r>
        <w:rPr>
          <w:rFonts w:hint="eastAsia" w:ascii="宋体" w:hAnsi="宋体"/>
          <w:sz w:val="24"/>
        </w:rPr>
        <w:t>（3）热心参与学校和各基层单位的各次团日活动并有积极贡献作用的同学。</w:t>
      </w:r>
    </w:p>
    <w:p w14:paraId="0E299BBD">
      <w:pPr>
        <w:spacing w:line="360" w:lineRule="auto"/>
        <w:ind w:firstLine="482" w:firstLineChars="200"/>
        <w:rPr>
          <w:rFonts w:hint="eastAsia" w:ascii="宋体" w:hAnsi="宋体"/>
          <w:b/>
          <w:bCs/>
          <w:sz w:val="24"/>
        </w:rPr>
      </w:pPr>
      <w:r>
        <w:rPr>
          <w:rFonts w:hint="eastAsia" w:ascii="宋体" w:hAnsi="宋体"/>
          <w:b/>
          <w:bCs/>
          <w:sz w:val="24"/>
        </w:rPr>
        <w:t>（二）评选程序</w:t>
      </w:r>
    </w:p>
    <w:p w14:paraId="6D48671E">
      <w:pPr>
        <w:spacing w:line="360" w:lineRule="auto"/>
        <w:ind w:firstLine="480" w:firstLineChars="200"/>
        <w:rPr>
          <w:rFonts w:hint="eastAsia" w:ascii="宋体" w:hAnsi="宋体"/>
          <w:sz w:val="24"/>
        </w:rPr>
      </w:pPr>
      <w:r>
        <w:rPr>
          <w:rFonts w:hint="eastAsia" w:ascii="宋体" w:hAnsi="宋体"/>
          <w:sz w:val="24"/>
        </w:rPr>
        <w:t>1. 欲参评的团员首先向所在支部作自我推荐；</w:t>
      </w:r>
    </w:p>
    <w:p w14:paraId="0DA8D25A">
      <w:pPr>
        <w:spacing w:line="360" w:lineRule="auto"/>
        <w:ind w:firstLine="480" w:firstLineChars="200"/>
        <w:rPr>
          <w:rFonts w:hint="eastAsia" w:ascii="宋体" w:hAnsi="宋体"/>
          <w:sz w:val="24"/>
        </w:rPr>
      </w:pPr>
      <w:r>
        <w:rPr>
          <w:rFonts w:hint="eastAsia" w:ascii="宋体" w:hAnsi="宋体"/>
          <w:sz w:val="24"/>
        </w:rPr>
        <w:t>2. 团支部通过民主评议确定该候选人是否符合要求，并向上级团组织做出推荐；</w:t>
      </w:r>
    </w:p>
    <w:p w14:paraId="209A8244">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 各单位团委（总支、</w:t>
      </w:r>
      <w:r>
        <w:rPr>
          <w:rFonts w:ascii="宋体" w:hAnsi="宋体"/>
          <w:sz w:val="24"/>
        </w:rPr>
        <w:t>直属支部</w:t>
      </w:r>
      <w:r>
        <w:rPr>
          <w:rFonts w:hint="eastAsia" w:ascii="宋体" w:hAnsi="宋体"/>
          <w:sz w:val="24"/>
        </w:rPr>
        <w:t>）征求学生工作办公室和班主任的意见，开展初评并根据评奖名额评选出相应数量的优秀团员，将推荐结果和推荐人申报表报送至校团委组织部；</w:t>
      </w:r>
    </w:p>
    <w:p w14:paraId="62842DB0">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 校团委成立评审小组进行审批，确定最终获奖团员；</w:t>
      </w:r>
    </w:p>
    <w:p w14:paraId="03D9A19E">
      <w:pPr>
        <w:spacing w:line="360" w:lineRule="auto"/>
        <w:ind w:firstLine="480" w:firstLineChars="200"/>
        <w:rPr>
          <w:rFonts w:hint="eastAsia" w:ascii="宋体" w:hAnsi="宋体"/>
          <w:sz w:val="24"/>
        </w:rPr>
      </w:pPr>
      <w:r>
        <w:rPr>
          <w:rFonts w:ascii="宋体" w:hAnsi="宋体"/>
          <w:sz w:val="24"/>
        </w:rPr>
        <w:t>5</w:t>
      </w:r>
      <w:r>
        <w:rPr>
          <w:rFonts w:hint="eastAsia" w:ascii="宋体" w:hAnsi="宋体"/>
          <w:sz w:val="24"/>
        </w:rPr>
        <w:t>. 校团委对获奖名单予以公示。</w:t>
      </w:r>
    </w:p>
    <w:p w14:paraId="7793F77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YjMzZGE5YjAyYzNjNzg3YTljNjIwZDVkMzM0ZjEifQ=="/>
  </w:docVars>
  <w:rsids>
    <w:rsidRoot w:val="06C40910"/>
    <w:rsid w:val="06C40910"/>
    <w:rsid w:val="3ABE0C7B"/>
    <w:rsid w:val="5F1B5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文本缩进 21"/>
    <w:basedOn w:val="1"/>
    <w:qFormat/>
    <w:uiPriority w:val="0"/>
    <w:pPr>
      <w:autoSpaceDE w:val="0"/>
      <w:autoSpaceDN w:val="0"/>
      <w:adjustRightInd w:val="0"/>
      <w:spacing w:line="360" w:lineRule="exact"/>
      <w:ind w:firstLine="480" w:firstLineChars="200"/>
      <w:jc w:val="left"/>
    </w:pPr>
    <w:rPr>
      <w:rFonts w:ascii="仿宋_GB2312" w:eastAsia="仿宋_GB2312"/>
      <w:kern w:val="0"/>
      <w:sz w:val="24"/>
      <w:szCs w:val="20"/>
      <w:lang w:val="zh-CN"/>
    </w:rPr>
  </w:style>
  <w:style w:type="paragraph" w:customStyle="1" w:styleId="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4856</Words>
  <Characters>4945</Characters>
  <Lines>0</Lines>
  <Paragraphs>0</Paragraphs>
  <TotalTime>3</TotalTime>
  <ScaleCrop>false</ScaleCrop>
  <LinksUpToDate>false</LinksUpToDate>
  <CharactersWithSpaces>5020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2024-12-04T01:24:00Z</dcterms:created>
  <dc:creator>KikyRain</dc:creator>
  <cp:lastModifiedBy>KikyRain</cp:lastModifiedBy>
  <dcterms:modified xsi:type="dcterms:W3CDTF">2024-12-04T03:05:41Z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E79F0D2106554A7DB8BE8E37A509D953_11</vt:lpwstr>
  </property>
</Properties>
</file>