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F46898">
      <w:pPr>
        <w:ind w:firstLine="422" w:firstLineChars="200"/>
        <w:rPr>
          <w:rFonts w:hint="eastAsia"/>
          <w:b/>
          <w:bCs/>
        </w:rPr>
      </w:pPr>
    </w:p>
    <w:p w14:paraId="63D5A2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20" w:lineRule="exact"/>
        <w:jc w:val="center"/>
        <w:textAlignment w:val="auto"/>
        <w:rPr>
          <w:rFonts w:hint="eastAsia"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北京大学法学院小米一等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奖学金获奖人员先进事迹</w:t>
      </w:r>
      <w:r>
        <w:rPr>
          <w:rFonts w:hint="eastAsia" w:ascii="黑体" w:hAnsi="黑体" w:eastAsia="黑体" w:cs="黑体"/>
          <w:b/>
          <w:bCs/>
          <w:sz w:val="44"/>
          <w:szCs w:val="44"/>
        </w:rPr>
        <w:t>宣传文案</w:t>
      </w:r>
    </w:p>
    <w:p w14:paraId="55530DA0">
      <w:pPr>
        <w:spacing w:line="240" w:lineRule="auto"/>
        <w:rPr>
          <w:rFonts w:hint="eastAsia" w:ascii="Times New Roman Regular" w:hAnsi="Times New Roman Regular" w:cs="Times New Roman Regular" w:eastAsiaTheme="minorEastAsia"/>
          <w:szCs w:val="22"/>
        </w:rPr>
      </w:pPr>
    </w:p>
    <w:p w14:paraId="60A0C7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一、基本情况</w:t>
      </w:r>
    </w:p>
    <w:p w14:paraId="680C25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北京大学法学院20**级**生（个人姓名）</w:t>
      </w:r>
    </w:p>
    <w:p w14:paraId="4E9217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主题</w:t>
      </w:r>
      <w:r>
        <w:rPr>
          <w:rFonts w:hint="eastAsia" w:ascii="仿宋" w:hAnsi="仿宋" w:eastAsia="仿宋" w:cs="仿宋"/>
          <w:b w:val="0"/>
          <w:bCs w:val="0"/>
          <w:sz w:val="22"/>
          <w:szCs w:val="22"/>
          <w:lang w:val="en-US" w:eastAsia="zh-CN"/>
        </w:rPr>
        <w:t>（100字以内概括个人亮点，如思想、言行、精神风貌、兴趣爱好等。）</w:t>
      </w:r>
    </w:p>
    <w:p w14:paraId="645D34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个人姓名******************</w:t>
      </w:r>
    </w:p>
    <w:p w14:paraId="310977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三、正文</w:t>
      </w:r>
      <w:r>
        <w:rPr>
          <w:rFonts w:hint="eastAsia" w:ascii="仿宋" w:hAnsi="仿宋" w:eastAsia="仿宋" w:cs="仿宋"/>
          <w:b w:val="0"/>
          <w:bCs w:val="0"/>
          <w:sz w:val="22"/>
          <w:szCs w:val="22"/>
          <w:lang w:val="en-US" w:eastAsia="zh-CN"/>
        </w:rPr>
        <w:t>（≤700字，第三人称，要遵循“真实”的原则，贴近实际，重点突出，充分体现个人特点；充分体现个人引导、激励作用。）</w:t>
      </w:r>
    </w:p>
    <w:p w14:paraId="729118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个人姓名******************</w:t>
      </w:r>
    </w:p>
    <w:p w14:paraId="1D5DC5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 w14:paraId="3E1174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2"/>
          <w:szCs w:val="22"/>
          <w:lang w:val="en-US" w:eastAsia="zh-CN"/>
        </w:rPr>
      </w:pPr>
    </w:p>
    <w:p w14:paraId="5CB174A7">
      <w:pPr>
        <w:ind w:firstLine="422" w:firstLineChars="200"/>
        <w:rPr>
          <w:rFonts w:hint="eastAsia"/>
          <w:b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mes New Roman Regular">
    <w:altName w:val="Times New Roman"/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3317C5"/>
    <w:rsid w:val="65B30CAE"/>
    <w:rsid w:val="68C326A3"/>
    <w:rsid w:val="6DE55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151</Words>
  <Characters>193</Characters>
  <Lines>0</Lines>
  <Paragraphs>0</Paragraphs>
  <TotalTime>0</TotalTime>
  <ScaleCrop>false</ScaleCrop>
  <LinksUpToDate>false</LinksUpToDate>
  <CharactersWithSpaces>193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2024-11-22T03:28:00Z</dcterms:created>
  <dc:creator>admin</dc:creator>
  <cp:lastModifiedBy>WPS_1695550283</cp:lastModifiedBy>
  <dcterms:modified xsi:type="dcterms:W3CDTF">2024-11-22T06:19:15Z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D38F6C15EF5D48CA939CD65D08D4CBEB_12</vt:lpwstr>
  </property>
</Properties>
</file>