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3706" w14:textId="77777777" w:rsidR="00FF1876" w:rsidRDefault="00FF1876" w:rsidP="00FF1876">
      <w:pPr>
        <w:rPr>
          <w:rFonts w:ascii="华文仿宋" w:eastAsia="华文仿宋" w:hAnsi="华文仿宋" w:cs="华文仿宋"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附件3</w:t>
      </w:r>
    </w:p>
    <w:p w14:paraId="4B278B10" w14:textId="77777777" w:rsidR="00FF1876" w:rsidRDefault="00FF1876" w:rsidP="00FF1876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北京大学亚洲青年交流中心项目（第十期）申请表</w:t>
      </w:r>
    </w:p>
    <w:p w14:paraId="470ED342" w14:textId="77777777" w:rsidR="00FF1876" w:rsidRDefault="00FF1876" w:rsidP="00FF1876">
      <w:pPr>
        <w:jc w:val="center"/>
        <w:rPr>
          <w:rFonts w:ascii="华文楷体" w:eastAsia="华文楷体" w:hAnsi="华文楷体"/>
          <w:b/>
          <w:sz w:val="10"/>
          <w:szCs w:val="10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281"/>
        <w:gridCol w:w="848"/>
        <w:gridCol w:w="993"/>
        <w:gridCol w:w="852"/>
        <w:gridCol w:w="1420"/>
        <w:gridCol w:w="1984"/>
      </w:tblGrid>
      <w:tr w:rsidR="00FF1876" w14:paraId="44601170" w14:textId="77777777" w:rsidTr="00C95A38">
        <w:trPr>
          <w:trHeight w:val="680"/>
        </w:trPr>
        <w:tc>
          <w:tcPr>
            <w:tcW w:w="1553" w:type="dxa"/>
            <w:vAlign w:val="center"/>
          </w:tcPr>
          <w:p w14:paraId="1ECB5AC7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姓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华文楷体" w:hAnsi="Times New Roman" w:cs="Times New Roman"/>
                <w:szCs w:val="21"/>
              </w:rPr>
              <w:t>名</w:t>
            </w:r>
          </w:p>
        </w:tc>
        <w:tc>
          <w:tcPr>
            <w:tcW w:w="1281" w:type="dxa"/>
            <w:vAlign w:val="center"/>
          </w:tcPr>
          <w:p w14:paraId="7A6648ED" w14:textId="77777777" w:rsidR="00FF1876" w:rsidRDefault="00FF1876" w:rsidP="00C95A38">
            <w:pPr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4108949F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性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楷体" w:hAnsi="Times New Roman" w:cs="Times New Roman"/>
                <w:szCs w:val="21"/>
              </w:rPr>
              <w:t>别</w:t>
            </w:r>
          </w:p>
        </w:tc>
        <w:tc>
          <w:tcPr>
            <w:tcW w:w="993" w:type="dxa"/>
            <w:vAlign w:val="center"/>
          </w:tcPr>
          <w:p w14:paraId="013A8097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3C63D8C1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学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楷体" w:hAnsi="Times New Roman" w:cs="Times New Roman"/>
                <w:szCs w:val="21"/>
              </w:rPr>
              <w:t>号</w:t>
            </w:r>
          </w:p>
        </w:tc>
        <w:tc>
          <w:tcPr>
            <w:tcW w:w="1420" w:type="dxa"/>
            <w:vAlign w:val="center"/>
          </w:tcPr>
          <w:p w14:paraId="5D7F2AEC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29E779F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照片</w:t>
            </w:r>
          </w:p>
        </w:tc>
      </w:tr>
      <w:tr w:rsidR="00FF1876" w14:paraId="217183EC" w14:textId="77777777" w:rsidTr="00C95A38">
        <w:trPr>
          <w:trHeight w:val="680"/>
        </w:trPr>
        <w:tc>
          <w:tcPr>
            <w:tcW w:w="1553" w:type="dxa"/>
            <w:vAlign w:val="center"/>
          </w:tcPr>
          <w:p w14:paraId="3489C723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出生年月</w:t>
            </w:r>
          </w:p>
        </w:tc>
        <w:tc>
          <w:tcPr>
            <w:tcW w:w="1281" w:type="dxa"/>
            <w:vAlign w:val="center"/>
          </w:tcPr>
          <w:p w14:paraId="24A94E34" w14:textId="77777777" w:rsidR="00FF1876" w:rsidRDefault="00FF1876" w:rsidP="00C95A38">
            <w:pPr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0E29D51E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政治</w:t>
            </w:r>
          </w:p>
          <w:p w14:paraId="75E1AA86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面貌</w:t>
            </w:r>
          </w:p>
        </w:tc>
        <w:tc>
          <w:tcPr>
            <w:tcW w:w="993" w:type="dxa"/>
            <w:vAlign w:val="center"/>
          </w:tcPr>
          <w:p w14:paraId="6D57D395" w14:textId="77777777" w:rsidR="00FF1876" w:rsidRDefault="00FF1876" w:rsidP="00C95A38">
            <w:pPr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5D5CF38A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现任</w:t>
            </w:r>
          </w:p>
          <w:p w14:paraId="51F7CB13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职务</w:t>
            </w:r>
          </w:p>
        </w:tc>
        <w:tc>
          <w:tcPr>
            <w:tcW w:w="1420" w:type="dxa"/>
            <w:vAlign w:val="center"/>
          </w:tcPr>
          <w:p w14:paraId="2A367EDB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07AD6111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</w:tr>
      <w:tr w:rsidR="00FF1876" w14:paraId="0D18FD4D" w14:textId="77777777" w:rsidTr="00C95A38">
        <w:trPr>
          <w:trHeight w:val="680"/>
        </w:trPr>
        <w:tc>
          <w:tcPr>
            <w:tcW w:w="1553" w:type="dxa"/>
            <w:vAlign w:val="center"/>
          </w:tcPr>
          <w:p w14:paraId="1ADEB7CC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院系及年级</w:t>
            </w:r>
          </w:p>
        </w:tc>
        <w:tc>
          <w:tcPr>
            <w:tcW w:w="2129" w:type="dxa"/>
            <w:gridSpan w:val="2"/>
            <w:vAlign w:val="center"/>
          </w:tcPr>
          <w:p w14:paraId="6D3DD663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8568687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专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华文楷体" w:hAnsi="Times New Roman" w:cs="Times New Roman"/>
                <w:szCs w:val="21"/>
              </w:rPr>
              <w:t>业</w:t>
            </w:r>
          </w:p>
        </w:tc>
        <w:tc>
          <w:tcPr>
            <w:tcW w:w="2272" w:type="dxa"/>
            <w:gridSpan w:val="2"/>
            <w:vAlign w:val="center"/>
          </w:tcPr>
          <w:p w14:paraId="2A73DEE8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3A3B397B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</w:tr>
      <w:tr w:rsidR="00FF1876" w14:paraId="4EA069DE" w14:textId="77777777" w:rsidTr="00C95A38">
        <w:trPr>
          <w:trHeight w:val="680"/>
        </w:trPr>
        <w:tc>
          <w:tcPr>
            <w:tcW w:w="1553" w:type="dxa"/>
            <w:vAlign w:val="center"/>
          </w:tcPr>
          <w:p w14:paraId="12BA2FBE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联系电话</w:t>
            </w:r>
          </w:p>
        </w:tc>
        <w:tc>
          <w:tcPr>
            <w:tcW w:w="2129" w:type="dxa"/>
            <w:gridSpan w:val="2"/>
            <w:vAlign w:val="center"/>
          </w:tcPr>
          <w:p w14:paraId="0BC64B6B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147EE9C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华文楷体" w:hAnsi="Times New Roman" w:cs="Times New Roman"/>
                <w:szCs w:val="21"/>
              </w:rPr>
              <w:t>邮</w:t>
            </w:r>
            <w:proofErr w:type="gramEnd"/>
            <w:r>
              <w:rPr>
                <w:rFonts w:ascii="Times New Roman" w:eastAsia="华文楷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华文楷体" w:hAnsi="Times New Roman" w:cs="Times New Roman"/>
                <w:szCs w:val="21"/>
              </w:rPr>
              <w:t>箱</w:t>
            </w:r>
          </w:p>
        </w:tc>
        <w:tc>
          <w:tcPr>
            <w:tcW w:w="2272" w:type="dxa"/>
            <w:gridSpan w:val="2"/>
            <w:vAlign w:val="center"/>
          </w:tcPr>
          <w:p w14:paraId="4F99ACFD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558E4957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</w:tr>
      <w:tr w:rsidR="00FF1876" w14:paraId="507F6DC7" w14:textId="77777777" w:rsidTr="00C95A38">
        <w:trPr>
          <w:trHeight w:val="1006"/>
        </w:trPr>
        <w:tc>
          <w:tcPr>
            <w:tcW w:w="1553" w:type="dxa"/>
            <w:vAlign w:val="center"/>
          </w:tcPr>
          <w:p w14:paraId="7B0A4CA0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语言成绩</w:t>
            </w:r>
          </w:p>
        </w:tc>
        <w:tc>
          <w:tcPr>
            <w:tcW w:w="7378" w:type="dxa"/>
            <w:gridSpan w:val="6"/>
            <w:vAlign w:val="center"/>
          </w:tcPr>
          <w:p w14:paraId="552A944E" w14:textId="77777777" w:rsidR="00FF1876" w:rsidRDefault="00FF1876" w:rsidP="00C95A38">
            <w:pPr>
              <w:ind w:firstLineChars="100" w:firstLine="210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CET-</w:t>
            </w:r>
            <w:proofErr w:type="gramStart"/>
            <w:r>
              <w:rPr>
                <w:rFonts w:ascii="Times New Roman" w:eastAsia="楷体" w:hAnsi="Times New Roman" w:cs="Times New Roman"/>
                <w:szCs w:val="21"/>
              </w:rPr>
              <w:t xml:space="preserve">4(  </w:t>
            </w:r>
            <w:proofErr w:type="gramEnd"/>
            <w:r>
              <w:rPr>
                <w:rFonts w:ascii="Times New Roman" w:eastAsia="楷体" w:hAnsi="Times New Roman" w:cs="Times New Roman"/>
                <w:szCs w:val="21"/>
              </w:rPr>
              <w:t xml:space="preserve"> )   CET-6(   )   TOEFL(   )   IELTS(   )   GRE(   )</w:t>
            </w:r>
          </w:p>
          <w:p w14:paraId="5D8849AE" w14:textId="77777777" w:rsidR="00FF1876" w:rsidRDefault="00FF1876" w:rsidP="00C95A38">
            <w:pPr>
              <w:ind w:firstLineChars="100" w:firstLine="210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 xml:space="preserve">JLPT(   )  TOPIK(   )  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其他语言成绩：</w:t>
            </w:r>
          </w:p>
        </w:tc>
      </w:tr>
      <w:tr w:rsidR="00FF1876" w14:paraId="3900C812" w14:textId="77777777" w:rsidTr="00C95A38">
        <w:trPr>
          <w:trHeight w:val="90"/>
        </w:trPr>
        <w:tc>
          <w:tcPr>
            <w:tcW w:w="1553" w:type="dxa"/>
            <w:vMerge w:val="restart"/>
            <w:vAlign w:val="center"/>
          </w:tcPr>
          <w:p w14:paraId="43A355C4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2024-2025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学年计划</w:t>
            </w:r>
          </w:p>
        </w:tc>
        <w:tc>
          <w:tcPr>
            <w:tcW w:w="7378" w:type="dxa"/>
            <w:gridSpan w:val="6"/>
            <w:vAlign w:val="center"/>
          </w:tcPr>
          <w:p w14:paraId="6C1E1E50" w14:textId="6FC5E8FE" w:rsidR="00FF1876" w:rsidRDefault="00FF1876" w:rsidP="00C95A38">
            <w:pPr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请根据个人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楷体" w:hAnsi="Times New Roman" w:cs="Times New Roman"/>
                <w:szCs w:val="21"/>
              </w:rPr>
              <w:t>024-2025</w:t>
            </w:r>
            <w:bookmarkStart w:id="0" w:name="_GoBack"/>
            <w:r w:rsidR="00453561">
              <w:rPr>
                <w:rFonts w:ascii="Times New Roman" w:eastAsia="楷体" w:hAnsi="Times New Roman" w:cs="Times New Roman" w:hint="eastAsia"/>
                <w:szCs w:val="21"/>
              </w:rPr>
              <w:t>学</w:t>
            </w:r>
            <w:bookmarkEnd w:id="0"/>
            <w:r>
              <w:rPr>
                <w:rFonts w:ascii="Times New Roman" w:eastAsia="楷体" w:hAnsi="Times New Roman" w:cs="Times New Roman" w:hint="eastAsia"/>
                <w:szCs w:val="21"/>
              </w:rPr>
              <w:t>年学业计划、生活安排等，</w:t>
            </w:r>
            <w:proofErr w:type="gramStart"/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  <w:em w:val="dot"/>
              </w:rPr>
              <w:t>如实勾选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下列</w:t>
            </w:r>
            <w:proofErr w:type="gramEnd"/>
            <w:r>
              <w:rPr>
                <w:rFonts w:ascii="Times New Roman" w:eastAsia="楷体" w:hAnsi="Times New Roman" w:cs="Times New Roman" w:hint="eastAsia"/>
                <w:szCs w:val="21"/>
              </w:rPr>
              <w:t>计划安排（可多选，在□内</w:t>
            </w:r>
            <w:r>
              <w:rPr>
                <w:rFonts w:ascii="Times New Roman" w:eastAsia="楷体" w:hAnsi="Times New Roman" w:cs="Times New Roman"/>
                <w:szCs w:val="21"/>
              </w:rPr>
              <w:t>划</w:t>
            </w:r>
            <w:r>
              <w:rPr>
                <w:rFonts w:ascii="Cambria" w:eastAsia="楷体" w:hAnsi="Cambria" w:cs="Cambria" w:hint="eastAsia"/>
                <w:szCs w:val="21"/>
              </w:rPr>
              <w:t>√）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，并在每个选项后</w:t>
            </w: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  <w:em w:val="dot"/>
              </w:rPr>
              <w:t>详细说明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所需占用的时间。</w:t>
            </w:r>
          </w:p>
          <w:p w14:paraId="5A7DC24C" w14:textId="77777777" w:rsidR="00FF1876" w:rsidRDefault="00FF1876" w:rsidP="00C95A38">
            <w:pPr>
              <w:spacing w:line="360" w:lineRule="auto"/>
              <w:ind w:firstLineChars="100" w:firstLine="21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□求职：</w:t>
            </w:r>
          </w:p>
          <w:p w14:paraId="2593B25B" w14:textId="77777777" w:rsidR="00FF1876" w:rsidRDefault="00FF1876" w:rsidP="00C95A38">
            <w:pPr>
              <w:spacing w:line="360" w:lineRule="auto"/>
              <w:ind w:firstLineChars="100" w:firstLine="21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□留学申请：</w:t>
            </w:r>
          </w:p>
          <w:p w14:paraId="2E2E113F" w14:textId="77777777" w:rsidR="00FF1876" w:rsidRDefault="00FF1876" w:rsidP="00C95A38">
            <w:pPr>
              <w:spacing w:line="360" w:lineRule="auto"/>
              <w:ind w:firstLineChars="100" w:firstLine="21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□保</w:t>
            </w:r>
            <w:r>
              <w:rPr>
                <w:rFonts w:ascii="Times New Roman" w:eastAsia="楷体" w:hAnsi="Times New Roman" w:cs="Times New Roman"/>
                <w:szCs w:val="21"/>
              </w:rPr>
              <w:t>/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考研准备：</w:t>
            </w:r>
          </w:p>
          <w:p w14:paraId="38585C9A" w14:textId="77777777" w:rsidR="00FF1876" w:rsidRDefault="00FF1876" w:rsidP="00C95A38">
            <w:pPr>
              <w:spacing w:line="360" w:lineRule="auto"/>
              <w:ind w:firstLineChars="100" w:firstLine="21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□校外实习：</w:t>
            </w:r>
          </w:p>
          <w:p w14:paraId="30E55B0F" w14:textId="77777777" w:rsidR="00FF1876" w:rsidRDefault="00FF1876" w:rsidP="00C95A38">
            <w:pPr>
              <w:spacing w:line="360" w:lineRule="auto"/>
              <w:ind w:firstLineChars="100" w:firstLine="21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□学术或科研实践：</w:t>
            </w:r>
          </w:p>
          <w:p w14:paraId="69E3237E" w14:textId="77777777" w:rsidR="00FF1876" w:rsidRDefault="00FF1876" w:rsidP="00C95A38">
            <w:pPr>
              <w:spacing w:line="360" w:lineRule="auto"/>
              <w:ind w:firstLineChars="100" w:firstLine="21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□出国交换：</w:t>
            </w:r>
          </w:p>
          <w:p w14:paraId="49D578D5" w14:textId="77777777" w:rsidR="00FF1876" w:rsidRDefault="00FF1876" w:rsidP="00C95A38">
            <w:pPr>
              <w:spacing w:line="360" w:lineRule="auto"/>
              <w:ind w:firstLineChars="100" w:firstLine="21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□学生工作：（包括但不限于团</w:t>
            </w:r>
            <w:r>
              <w:rPr>
                <w:rFonts w:ascii="Times New Roman" w:eastAsia="楷体" w:hAnsi="Times New Roman" w:cs="Times New Roman"/>
                <w:szCs w:val="21"/>
              </w:rPr>
              <w:t>委、学生会或社团活动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等，需详细说明所担任具体职务、任职时间、时间安排等）</w:t>
            </w:r>
          </w:p>
          <w:p w14:paraId="1D8957FA" w14:textId="77777777" w:rsidR="00FF1876" w:rsidRDefault="00FF1876" w:rsidP="00C95A38">
            <w:pPr>
              <w:spacing w:line="360" w:lineRule="auto"/>
              <w:ind w:firstLineChars="100" w:firstLine="21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□其他特殊学业或生活安排：</w:t>
            </w:r>
          </w:p>
        </w:tc>
      </w:tr>
      <w:tr w:rsidR="00FF1876" w14:paraId="3E4872CA" w14:textId="77777777" w:rsidTr="00C95A38">
        <w:trPr>
          <w:trHeight w:val="90"/>
        </w:trPr>
        <w:tc>
          <w:tcPr>
            <w:tcW w:w="1553" w:type="dxa"/>
            <w:vMerge/>
            <w:vAlign w:val="center"/>
          </w:tcPr>
          <w:p w14:paraId="6E08217E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7378" w:type="dxa"/>
            <w:gridSpan w:val="6"/>
            <w:vAlign w:val="center"/>
          </w:tcPr>
          <w:p w14:paraId="48F9DF80" w14:textId="77777777" w:rsidR="00FF1876" w:rsidRDefault="00FF1876" w:rsidP="00C95A38">
            <w:pPr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请根据个人培养方案、学习计划等，</w:t>
            </w:r>
            <w:r>
              <w:rPr>
                <w:rFonts w:ascii="Times New Roman" w:eastAsia="楷体" w:hAnsi="Times New Roman" w:cs="Times New Roman" w:hint="eastAsia"/>
                <w:b/>
                <w:bCs/>
                <w:szCs w:val="21"/>
                <w:em w:val="dot"/>
              </w:rPr>
              <w:t>如实填写</w:t>
            </w:r>
            <w:r>
              <w:rPr>
                <w:rFonts w:ascii="Times New Roman" w:eastAsia="楷体" w:hAnsi="Times New Roman" w:cs="Times New Roman"/>
                <w:szCs w:val="21"/>
              </w:rPr>
              <w:t>2024-2025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学年拟修读学分计划：</w:t>
            </w:r>
          </w:p>
          <w:p w14:paraId="35000DBD" w14:textId="77777777" w:rsidR="00FF1876" w:rsidRDefault="00FF1876" w:rsidP="00C95A38">
            <w:pPr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秋季学期拟修学分：必修学分（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）；选修学分（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）</w:t>
            </w:r>
          </w:p>
          <w:p w14:paraId="5E1BD623" w14:textId="77777777" w:rsidR="00FF1876" w:rsidRDefault="00FF1876" w:rsidP="00C95A38">
            <w:pPr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春季学期拟修学分：必修学分（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）；选修学分（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）</w:t>
            </w:r>
          </w:p>
          <w:p w14:paraId="6CF2EBAE" w14:textId="77777777" w:rsidR="00FF1876" w:rsidRDefault="00FF1876" w:rsidP="00C95A38">
            <w:pPr>
              <w:spacing w:line="360" w:lineRule="auto"/>
              <w:ind w:firstLineChars="100" w:firstLine="210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其他说明：</w:t>
            </w:r>
          </w:p>
        </w:tc>
      </w:tr>
      <w:tr w:rsidR="00FF1876" w14:paraId="51762E42" w14:textId="77777777" w:rsidTr="00C95A38">
        <w:trPr>
          <w:trHeight w:val="90"/>
        </w:trPr>
        <w:tc>
          <w:tcPr>
            <w:tcW w:w="1553" w:type="dxa"/>
            <w:vAlign w:val="center"/>
          </w:tcPr>
          <w:p w14:paraId="7C687D88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学生工作</w:t>
            </w:r>
          </w:p>
          <w:p w14:paraId="4FA4B58E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经历</w:t>
            </w:r>
          </w:p>
          <w:p w14:paraId="7CD5D8D5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（从本科起）</w:t>
            </w:r>
          </w:p>
        </w:tc>
        <w:tc>
          <w:tcPr>
            <w:tcW w:w="7378" w:type="dxa"/>
            <w:gridSpan w:val="6"/>
            <w:vAlign w:val="center"/>
          </w:tcPr>
          <w:p w14:paraId="32EC51D3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例：</w:t>
            </w:r>
            <w:r>
              <w:rPr>
                <w:rFonts w:ascii="Times New Roman" w:eastAsia="华文楷体" w:hAnsi="Times New Roman" w:cs="Times New Roman"/>
                <w:szCs w:val="21"/>
              </w:rPr>
              <w:t>2022-2023</w:t>
            </w:r>
            <w:r>
              <w:rPr>
                <w:rFonts w:ascii="Times New Roman" w:eastAsia="华文楷体" w:hAnsi="Times New Roman" w:cs="Times New Roman"/>
                <w:szCs w:val="21"/>
              </w:rPr>
              <w:t>学年，任院系团委文体部部长，组织开展新年晚会活动</w:t>
            </w:r>
          </w:p>
          <w:p w14:paraId="2F0BDB9A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74F47583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614D293C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6833CC5E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26342FBB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3B17DCE5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1D820D5E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21479043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FF1876" w14:paraId="2C644E1C" w14:textId="77777777" w:rsidTr="00C95A38">
        <w:trPr>
          <w:trHeight w:val="90"/>
        </w:trPr>
        <w:tc>
          <w:tcPr>
            <w:tcW w:w="1553" w:type="dxa"/>
            <w:vAlign w:val="center"/>
          </w:tcPr>
          <w:p w14:paraId="3DD9849A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lastRenderedPageBreak/>
              <w:t>特长爱好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</w:tcBorders>
          </w:tcPr>
          <w:p w14:paraId="5CC0CDA1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6B9D707A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11F0F41B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63D165FB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73423488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4DE64A41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16BB7B67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3179E574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  <w:lang w:eastAsia="zh-Hans"/>
              </w:rPr>
            </w:pPr>
          </w:p>
        </w:tc>
      </w:tr>
      <w:tr w:rsidR="00FF1876" w14:paraId="27323CFE" w14:textId="77777777" w:rsidTr="00C95A38">
        <w:trPr>
          <w:trHeight w:val="2855"/>
        </w:trPr>
        <w:tc>
          <w:tcPr>
            <w:tcW w:w="1553" w:type="dxa"/>
            <w:vAlign w:val="center"/>
          </w:tcPr>
          <w:p w14:paraId="1F156024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在校期间</w:t>
            </w:r>
          </w:p>
          <w:p w14:paraId="121601FF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曾获奖励</w:t>
            </w:r>
          </w:p>
          <w:p w14:paraId="715760F6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和奖学金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</w:tcBorders>
          </w:tcPr>
          <w:p w14:paraId="402FA897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例：</w:t>
            </w:r>
            <w:r>
              <w:rPr>
                <w:rFonts w:ascii="Times New Roman" w:eastAsia="华文楷体" w:hAnsi="Times New Roman" w:cs="Times New Roman"/>
                <w:szCs w:val="21"/>
              </w:rPr>
              <w:t>2021-2022</w:t>
            </w:r>
            <w:r>
              <w:rPr>
                <w:rFonts w:ascii="Times New Roman" w:eastAsia="华文楷体" w:hAnsi="Times New Roman" w:cs="Times New Roman"/>
                <w:szCs w:val="21"/>
              </w:rPr>
              <w:t>学年，获国家奖学金</w:t>
            </w:r>
          </w:p>
          <w:p w14:paraId="7F637FFE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</w:tc>
      </w:tr>
      <w:tr w:rsidR="00FF1876" w14:paraId="47B12E10" w14:textId="77777777" w:rsidTr="00C95A38">
        <w:trPr>
          <w:trHeight w:val="3099"/>
        </w:trPr>
        <w:tc>
          <w:tcPr>
            <w:tcW w:w="1553" w:type="dxa"/>
            <w:vMerge w:val="restart"/>
            <w:vAlign w:val="center"/>
          </w:tcPr>
          <w:p w14:paraId="4D5AB0B8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部门选择意向及申请理由</w:t>
            </w:r>
          </w:p>
        </w:tc>
        <w:tc>
          <w:tcPr>
            <w:tcW w:w="7378" w:type="dxa"/>
            <w:gridSpan w:val="6"/>
            <w:vAlign w:val="center"/>
          </w:tcPr>
          <w:p w14:paraId="2B3A5185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  <w:lang w:eastAsia="zh-Hans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在北京大学亚洲青年交流中心管理委员会指导下</w:t>
            </w:r>
            <w:r>
              <w:rPr>
                <w:rFonts w:ascii="Times New Roman" w:eastAsia="华文楷体" w:hAnsi="Times New Roman" w:cs="Times New Roman" w:hint="eastAsia"/>
                <w:szCs w:val="21"/>
                <w:lang w:eastAsia="zh-Hans"/>
              </w:rPr>
              <w:t>，活动由项目成员自主策划并参与。下设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综合部、文化部、沙龙部、运动部</w:t>
            </w:r>
            <w:r>
              <w:rPr>
                <w:rFonts w:ascii="Times New Roman" w:eastAsia="华文楷体" w:hAnsi="Times New Roman" w:cs="Times New Roman" w:hint="eastAsia"/>
                <w:szCs w:val="21"/>
                <w:lang w:eastAsia="zh-Hans"/>
              </w:rPr>
              <w:t>，分工如下。</w:t>
            </w:r>
          </w:p>
          <w:p w14:paraId="77562A83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b/>
                <w:bCs/>
                <w:szCs w:val="21"/>
              </w:rPr>
              <w:t>综合部：</w:t>
            </w:r>
            <w:r>
              <w:rPr>
                <w:rFonts w:ascii="Times New Roman" w:eastAsia="华文楷体" w:hAnsi="Times New Roman" w:cs="Times New Roman" w:hint="eastAsia"/>
                <w:szCs w:val="21"/>
                <w:lang w:eastAsia="zh-Hans"/>
              </w:rPr>
              <w:t>负责项目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宣传、财务、内联等日常事务（有宣传、设计、摄影、视频制作等经验优先，个人有设备者优先）；</w:t>
            </w:r>
          </w:p>
          <w:p w14:paraId="3FA9E391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b/>
                <w:bCs/>
                <w:szCs w:val="21"/>
              </w:rPr>
              <w:t>文化部：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负责组织开展艺术文化、中外传统文化体验活动；</w:t>
            </w:r>
          </w:p>
          <w:p w14:paraId="738C14CE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b/>
                <w:bCs/>
                <w:szCs w:val="21"/>
              </w:rPr>
              <w:t>沙龙部：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负责组织开展学术沙龙、参访实践、学生交流等活动；</w:t>
            </w:r>
          </w:p>
          <w:p w14:paraId="60070896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b/>
                <w:bCs/>
                <w:szCs w:val="21"/>
              </w:rPr>
              <w:t>运动部：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负责组织开展运动健康活动；</w:t>
            </w:r>
          </w:p>
          <w:p w14:paraId="08E1561C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请根据个人特长及意愿进行选择</w:t>
            </w:r>
            <w:r>
              <w:rPr>
                <w:rFonts w:ascii="Times New Roman" w:eastAsia="华文楷体" w:hAnsi="Times New Roman" w:cs="Times New Roman" w:hint="eastAsia"/>
                <w:szCs w:val="21"/>
                <w:lang w:eastAsia="zh-Hans"/>
              </w:rPr>
              <w:t>，需服从部门调剂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。</w:t>
            </w:r>
          </w:p>
        </w:tc>
      </w:tr>
      <w:tr w:rsidR="00FF1876" w14:paraId="3A98B8ED" w14:textId="77777777" w:rsidTr="00C95A38">
        <w:trPr>
          <w:trHeight w:val="760"/>
        </w:trPr>
        <w:tc>
          <w:tcPr>
            <w:tcW w:w="1553" w:type="dxa"/>
            <w:vMerge/>
            <w:vAlign w:val="center"/>
          </w:tcPr>
          <w:p w14:paraId="7340F6FF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7378" w:type="dxa"/>
            <w:gridSpan w:val="6"/>
          </w:tcPr>
          <w:p w14:paraId="1E509704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志愿</w:t>
            </w:r>
            <w:proofErr w:type="gramStart"/>
            <w:r>
              <w:rPr>
                <w:rFonts w:ascii="Times New Roman" w:eastAsia="华文楷体" w:hAnsi="Times New Roman" w:cs="Times New Roman" w:hint="eastAsia"/>
                <w:szCs w:val="21"/>
              </w:rPr>
              <w:t>一</w:t>
            </w:r>
            <w:proofErr w:type="gramEnd"/>
            <w:r>
              <w:rPr>
                <w:rFonts w:ascii="Times New Roman" w:eastAsia="华文楷体" w:hAnsi="Times New Roman" w:cs="Times New Roman" w:hint="eastAsia"/>
                <w:szCs w:val="21"/>
              </w:rPr>
              <w:t>：</w:t>
            </w:r>
          </w:p>
          <w:p w14:paraId="14BE2A08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志愿二：</w:t>
            </w:r>
          </w:p>
          <w:p w14:paraId="5E5F2383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是否有意愿成为部门负责人：□是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□否</w:t>
            </w:r>
          </w:p>
          <w:p w14:paraId="02E231AF" w14:textId="77777777" w:rsidR="00FF1876" w:rsidRDefault="00FF1876" w:rsidP="00C95A38">
            <w:pPr>
              <w:adjustRightInd w:val="0"/>
              <w:snapToGrid w:val="0"/>
              <w:rPr>
                <w:rFonts w:ascii="Times New Roman" w:eastAsia="华文楷体" w:hAnsi="Times New Roman" w:cs="Times New Roman"/>
                <w:szCs w:val="21"/>
              </w:rPr>
            </w:pPr>
          </w:p>
        </w:tc>
      </w:tr>
      <w:tr w:rsidR="00FF1876" w14:paraId="2C5D089A" w14:textId="77777777" w:rsidTr="00C95A38">
        <w:trPr>
          <w:trHeight w:val="760"/>
        </w:trPr>
        <w:tc>
          <w:tcPr>
            <w:tcW w:w="1553" w:type="dxa"/>
            <w:vMerge/>
            <w:vAlign w:val="center"/>
          </w:tcPr>
          <w:p w14:paraId="0FFB3857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7378" w:type="dxa"/>
            <w:gridSpan w:val="6"/>
          </w:tcPr>
          <w:p w14:paraId="33AD1CBA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请结合下列事项说明申请理由，不超过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华文楷体" w:hAnsi="Times New Roman" w:cs="Times New Roman"/>
                <w:szCs w:val="21"/>
              </w:rPr>
              <w:t>00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字。</w:t>
            </w:r>
          </w:p>
          <w:p w14:paraId="1333CB1D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华文楷体" w:hAnsi="Times New Roman" w:cs="Times New Roman"/>
                <w:szCs w:val="21"/>
              </w:rPr>
              <w:t>.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申请亚洲青年交流中心的目的；</w:t>
            </w:r>
          </w:p>
          <w:p w14:paraId="4503CC36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="华文楷体" w:hAnsi="Times New Roman" w:cs="Times New Roman"/>
                <w:szCs w:val="21"/>
              </w:rPr>
              <w:t>结合个人专长、学生工作经验等，</w:t>
            </w:r>
            <w:r>
              <w:rPr>
                <w:rFonts w:ascii="Times New Roman" w:eastAsia="华文楷体" w:hAnsi="Times New Roman" w:cs="Times New Roman"/>
                <w:szCs w:val="21"/>
                <w:lang w:eastAsia="zh-Hans"/>
              </w:rPr>
              <w:t>简要</w:t>
            </w:r>
            <w:r>
              <w:rPr>
                <w:rFonts w:ascii="Times New Roman" w:eastAsia="华文楷体" w:hAnsi="Times New Roman" w:cs="Times New Roman"/>
                <w:szCs w:val="21"/>
              </w:rPr>
              <w:t>陈述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志愿选择</w:t>
            </w:r>
            <w:r>
              <w:rPr>
                <w:rFonts w:ascii="Times New Roman" w:eastAsia="华文楷体" w:hAnsi="Times New Roman" w:cs="Times New Roman"/>
                <w:szCs w:val="21"/>
              </w:rPr>
              <w:t>的理由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；</w:t>
            </w:r>
          </w:p>
          <w:p w14:paraId="3DBE01B1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有宣传、设计、摄影、视频制作等经验的同学，可另附不超过</w:t>
            </w:r>
            <w:r>
              <w:rPr>
                <w:rFonts w:ascii="Times New Roman" w:eastAsia="华文楷体" w:hAnsi="Times New Roman" w:cs="Times New Roman"/>
                <w:szCs w:val="21"/>
              </w:rPr>
              <w:t>2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页书面材料或提供北大</w:t>
            </w:r>
            <w:proofErr w:type="gramStart"/>
            <w:r>
              <w:rPr>
                <w:rFonts w:ascii="Times New Roman" w:eastAsia="华文楷体" w:hAnsi="Times New Roman" w:cs="Times New Roman" w:hint="eastAsia"/>
                <w:szCs w:val="21"/>
              </w:rPr>
              <w:t>网盘链接</w:t>
            </w:r>
            <w:proofErr w:type="gramEnd"/>
            <w:r>
              <w:rPr>
                <w:rFonts w:ascii="Times New Roman" w:eastAsia="华文楷体" w:hAnsi="Times New Roman" w:cs="Times New Roman" w:hint="eastAsia"/>
                <w:szCs w:val="21"/>
              </w:rPr>
              <w:t>予以说明；个人有设备者请在申请理由中具体说明。</w:t>
            </w:r>
          </w:p>
          <w:p w14:paraId="3D53C77B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52188DE7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1308B70E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50634949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0BFF4E03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5C60906C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7F915613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05A004C0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66E2F850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</w:tc>
      </w:tr>
      <w:tr w:rsidR="00FF1876" w14:paraId="1962730E" w14:textId="77777777" w:rsidTr="00C95A38">
        <w:trPr>
          <w:trHeight w:val="760"/>
        </w:trPr>
        <w:tc>
          <w:tcPr>
            <w:tcW w:w="1553" w:type="dxa"/>
            <w:vAlign w:val="center"/>
          </w:tcPr>
          <w:p w14:paraId="081FD93C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</w:tc>
        <w:tc>
          <w:tcPr>
            <w:tcW w:w="7378" w:type="dxa"/>
            <w:gridSpan w:val="6"/>
          </w:tcPr>
          <w:p w14:paraId="48DD8BBE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请根据所选志愿撰写工作计划，不超过</w:t>
            </w:r>
            <w:r>
              <w:rPr>
                <w:rFonts w:ascii="Times New Roman" w:eastAsia="华文楷体" w:hAnsi="Times New Roman" w:cs="Times New Roman"/>
                <w:szCs w:val="21"/>
              </w:rPr>
              <w:t>1000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字。</w:t>
            </w:r>
          </w:p>
          <w:p w14:paraId="7646D3A8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选择综合部志愿，需具体说明如何做好宣传、财务、内联等日常事务；</w:t>
            </w:r>
          </w:p>
          <w:p w14:paraId="1632D9DB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选择其他志愿，</w:t>
            </w:r>
            <w:proofErr w:type="gramStart"/>
            <w:r>
              <w:rPr>
                <w:rFonts w:ascii="Times New Roman" w:eastAsia="华文楷体" w:hAnsi="Times New Roman" w:cs="Times New Roman" w:hint="eastAsia"/>
                <w:szCs w:val="21"/>
              </w:rPr>
              <w:t>需拟策划</w:t>
            </w:r>
            <w:proofErr w:type="gramEnd"/>
            <w:r>
              <w:rPr>
                <w:rFonts w:ascii="Times New Roman" w:eastAsia="华文楷体" w:hAnsi="Times New Roman" w:cs="Times New Roman" w:hint="eastAsia"/>
                <w:szCs w:val="21"/>
              </w:rPr>
              <w:t>至少</w:t>
            </w:r>
            <w:r>
              <w:rPr>
                <w:rFonts w:ascii="Times New Roman" w:eastAsia="华文楷体" w:hAnsi="Times New Roman" w:cs="Times New Roman"/>
                <w:szCs w:val="21"/>
              </w:rPr>
              <w:t>2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个与该部门职能契合的亚洲青年交流活动，活动应有创意且有特色，详细说明活动的主题、名称、地点、具体内容等；</w:t>
            </w:r>
          </w:p>
          <w:p w14:paraId="37DC69EC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如有意愿担任部门负责人，请说明如何带领部门开展工作。</w:t>
            </w:r>
          </w:p>
          <w:p w14:paraId="1DD84187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0C5693C4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706F70C3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7E45C945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56475393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095E23D2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7B90D49A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7E390350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6C411F80" w14:textId="77777777" w:rsidR="00FF1876" w:rsidRDefault="00FF1876" w:rsidP="00C95A38">
            <w:pPr>
              <w:adjustRightInd w:val="0"/>
              <w:snapToGrid w:val="0"/>
              <w:ind w:firstLineChars="200" w:firstLine="420"/>
              <w:rPr>
                <w:rFonts w:ascii="Times New Roman" w:eastAsia="华文楷体" w:hAnsi="Times New Roman" w:cs="Times New Roman"/>
                <w:szCs w:val="21"/>
              </w:rPr>
            </w:pPr>
          </w:p>
        </w:tc>
      </w:tr>
      <w:tr w:rsidR="00FF1876" w14:paraId="4C49D840" w14:textId="77777777" w:rsidTr="00C95A38">
        <w:trPr>
          <w:trHeight w:val="760"/>
        </w:trPr>
        <w:tc>
          <w:tcPr>
            <w:tcW w:w="1553" w:type="dxa"/>
            <w:vAlign w:val="center"/>
          </w:tcPr>
          <w:p w14:paraId="70E495CF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>院系</w:t>
            </w:r>
            <w:r>
              <w:rPr>
                <w:rFonts w:ascii="Times New Roman" w:eastAsia="华文楷体" w:hAnsi="Times New Roman" w:cs="Times New Roman"/>
                <w:szCs w:val="21"/>
                <w:lang w:eastAsia="zh-Hans"/>
              </w:rPr>
              <w:t>意见</w:t>
            </w:r>
          </w:p>
        </w:tc>
        <w:tc>
          <w:tcPr>
            <w:tcW w:w="7378" w:type="dxa"/>
            <w:gridSpan w:val="6"/>
          </w:tcPr>
          <w:p w14:paraId="0C54091C" w14:textId="77777777" w:rsidR="00FF1876" w:rsidRDefault="00FF1876" w:rsidP="00C95A38">
            <w:pPr>
              <w:wordWrap w:val="0"/>
              <w:ind w:right="2400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0EEE21A9" w14:textId="77777777" w:rsidR="00FF1876" w:rsidRDefault="00FF1876" w:rsidP="00C95A38">
            <w:pPr>
              <w:rPr>
                <w:rFonts w:ascii="Times New Roman" w:eastAsia="华文楷体" w:hAnsi="Times New Roman" w:cs="Times New Roman"/>
                <w:szCs w:val="21"/>
              </w:rPr>
            </w:pPr>
          </w:p>
          <w:p w14:paraId="608E037E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4328F455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15322883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4048F5F1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</w:p>
          <w:p w14:paraId="4A0FFBE9" w14:textId="77777777" w:rsidR="00FF1876" w:rsidRDefault="00FF1876" w:rsidP="00C95A38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 xml:space="preserve">            </w:t>
            </w:r>
            <w:r>
              <w:rPr>
                <w:rFonts w:ascii="Times New Roman" w:eastAsia="华文楷体" w:hAnsi="Times New Roman" w:cs="Times New Roman"/>
                <w:szCs w:val="21"/>
              </w:rPr>
              <w:t>负责人签字：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华文楷体" w:hAnsi="Times New Roman" w:cs="Times New Roman"/>
                <w:szCs w:val="21"/>
              </w:rPr>
              <w:t>（公章）</w:t>
            </w:r>
          </w:p>
          <w:p w14:paraId="623FFFEB" w14:textId="77777777" w:rsidR="00FF1876" w:rsidRDefault="00FF1876" w:rsidP="00C95A38">
            <w:pPr>
              <w:spacing w:beforeLines="50" w:before="156"/>
              <w:rPr>
                <w:rFonts w:ascii="Times New Roman" w:eastAsia="华文楷体" w:hAnsi="Times New Roman" w:cs="Times New Roman"/>
                <w:szCs w:val="21"/>
              </w:rPr>
            </w:pPr>
            <w:r>
              <w:rPr>
                <w:rFonts w:ascii="Times New Roman" w:eastAsia="华文楷体" w:hAnsi="Times New Roman" w:cs="Times New Roman"/>
                <w:szCs w:val="21"/>
              </w:rPr>
              <w:t xml:space="preserve">                                                       </w:t>
            </w:r>
            <w:r>
              <w:rPr>
                <w:rFonts w:ascii="Times New Roman" w:eastAsia="华文楷体" w:hAnsi="Times New Roman" w:cs="Times New Roman"/>
                <w:szCs w:val="21"/>
              </w:rPr>
              <w:t>年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华文楷体" w:hAnsi="Times New Roman" w:cs="Times New Roman"/>
                <w:szCs w:val="21"/>
              </w:rPr>
              <w:t>月</w:t>
            </w:r>
            <w:r>
              <w:rPr>
                <w:rFonts w:ascii="Times New Roman" w:eastAsia="华文楷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华文楷体" w:hAnsi="Times New Roman" w:cs="Times New Roman"/>
                <w:szCs w:val="21"/>
              </w:rPr>
              <w:t>日</w:t>
            </w:r>
          </w:p>
        </w:tc>
      </w:tr>
    </w:tbl>
    <w:p w14:paraId="47F9EF15" w14:textId="77777777" w:rsidR="00FF1876" w:rsidRDefault="00FF1876" w:rsidP="00FF1876">
      <w:pPr>
        <w:rPr>
          <w:rFonts w:ascii="华文楷体" w:eastAsia="华文楷体" w:hAnsi="华文楷体"/>
          <w:b/>
          <w:sz w:val="22"/>
        </w:rPr>
      </w:pPr>
      <w:r>
        <w:rPr>
          <w:rFonts w:ascii="华文楷体" w:eastAsia="华文楷体" w:hAnsi="华文楷体" w:hint="eastAsia"/>
          <w:b/>
          <w:sz w:val="22"/>
        </w:rPr>
        <w:t>填表说明：此表一式两份，复印无效，请用A4纸双面打印。</w:t>
      </w:r>
    </w:p>
    <w:p w14:paraId="5A55DEAE" w14:textId="77777777" w:rsidR="00FF1876" w:rsidRDefault="00FF1876" w:rsidP="00FF1876"/>
    <w:p w14:paraId="2B4CA230" w14:textId="77777777" w:rsidR="00FF1876" w:rsidRDefault="00FF1876" w:rsidP="00FF1876"/>
    <w:p w14:paraId="35F6D146" w14:textId="77777777" w:rsidR="00FF1876" w:rsidRDefault="00FF1876" w:rsidP="00FF1876">
      <w:pPr>
        <w:tabs>
          <w:tab w:val="left" w:pos="1225"/>
        </w:tabs>
        <w:jc w:val="left"/>
      </w:pPr>
    </w:p>
    <w:p w14:paraId="58C728FE" w14:textId="77777777" w:rsidR="009B4B88" w:rsidRPr="00FF1876" w:rsidRDefault="009B4B88"/>
    <w:sectPr w:rsidR="009B4B88" w:rsidRPr="00FF1876">
      <w:pgSz w:w="11900" w:h="16840"/>
      <w:pgMar w:top="1327" w:right="1800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0B920" w14:textId="77777777" w:rsidR="00401706" w:rsidRDefault="00401706" w:rsidP="00B5052A">
      <w:r>
        <w:separator/>
      </w:r>
    </w:p>
  </w:endnote>
  <w:endnote w:type="continuationSeparator" w:id="0">
    <w:p w14:paraId="3CD0BAD8" w14:textId="77777777" w:rsidR="00401706" w:rsidRDefault="00401706" w:rsidP="00B5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004E2" w14:textId="77777777" w:rsidR="00401706" w:rsidRDefault="00401706" w:rsidP="00B5052A">
      <w:r>
        <w:separator/>
      </w:r>
    </w:p>
  </w:footnote>
  <w:footnote w:type="continuationSeparator" w:id="0">
    <w:p w14:paraId="416D46E9" w14:textId="77777777" w:rsidR="00401706" w:rsidRDefault="00401706" w:rsidP="00B5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76"/>
    <w:rsid w:val="00401706"/>
    <w:rsid w:val="00453561"/>
    <w:rsid w:val="009B4B88"/>
    <w:rsid w:val="00B5052A"/>
    <w:rsid w:val="00C5185B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46F38"/>
  <w15:chartTrackingRefBased/>
  <w15:docId w15:val="{BC577FDC-E604-4293-AFAA-3615E798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8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53561"/>
    <w:rPr>
      <w:szCs w:val="24"/>
    </w:rPr>
  </w:style>
  <w:style w:type="paragraph" w:styleId="a4">
    <w:name w:val="header"/>
    <w:basedOn w:val="a"/>
    <w:link w:val="a5"/>
    <w:uiPriority w:val="99"/>
    <w:unhideWhenUsed/>
    <w:rsid w:val="00B5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05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0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2612-D0D7-493F-999C-C0CC6C50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依力亚尔</dc:creator>
  <cp:keywords/>
  <dc:description/>
  <cp:lastModifiedBy>依力亚尔</cp:lastModifiedBy>
  <cp:revision>3</cp:revision>
  <dcterms:created xsi:type="dcterms:W3CDTF">2024-06-17T07:35:00Z</dcterms:created>
  <dcterms:modified xsi:type="dcterms:W3CDTF">2024-06-17T07:45:00Z</dcterms:modified>
</cp:coreProperties>
</file>