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BBCE" w14:textId="77777777" w:rsidR="0062425C" w:rsidRDefault="0062425C" w:rsidP="0062425C">
      <w:pPr>
        <w:spacing w:line="520" w:lineRule="exact"/>
        <w:jc w:val="left"/>
        <w:rPr>
          <w:rFonts w:ascii="宋体" w:hAnsi="宋体" w:cs="Times New Roman Regular"/>
          <w:kern w:val="0"/>
          <w:sz w:val="24"/>
          <w:szCs w:val="24"/>
        </w:rPr>
      </w:pPr>
      <w:bookmarkStart w:id="0" w:name="_Hlk121337708"/>
      <w:r>
        <w:rPr>
          <w:rFonts w:ascii="宋体" w:hAnsi="宋体" w:cs="Times New Roman Regular" w:hint="eastAsia"/>
          <w:kern w:val="0"/>
          <w:sz w:val="24"/>
          <w:szCs w:val="24"/>
        </w:rPr>
        <w:t>附件二：</w:t>
      </w:r>
    </w:p>
    <w:p w14:paraId="64E99A56" w14:textId="77777777" w:rsidR="0062425C" w:rsidRDefault="0062425C" w:rsidP="0062425C">
      <w:pPr>
        <w:widowControl/>
        <w:snapToGrid w:val="0"/>
        <w:spacing w:afterLines="100" w:after="312" w:line="460" w:lineRule="exact"/>
        <w:jc w:val="center"/>
        <w:rPr>
          <w:rFonts w:ascii="黑体" w:eastAsia="黑体" w:hAnsi="黑体" w:cs="Times New Roman Regular"/>
          <w:kern w:val="0"/>
          <w:sz w:val="30"/>
          <w:szCs w:val="30"/>
        </w:rPr>
      </w:pPr>
      <w:r>
        <w:rPr>
          <w:rFonts w:ascii="黑体" w:eastAsia="黑体" w:hAnsi="黑体" w:cs="Times New Roman Regular" w:hint="eastAsia"/>
          <w:kern w:val="0"/>
          <w:sz w:val="30"/>
          <w:szCs w:val="30"/>
        </w:rPr>
        <w:t>团支部“对标定级”自测评分表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90"/>
        <w:gridCol w:w="1907"/>
        <w:gridCol w:w="854"/>
        <w:gridCol w:w="1556"/>
        <w:gridCol w:w="1213"/>
      </w:tblGrid>
      <w:tr w:rsidR="0062425C" w14:paraId="1D16CC87" w14:textId="77777777" w:rsidTr="00CC2B92">
        <w:trPr>
          <w:trHeight w:val="452"/>
          <w:jc w:val="center"/>
        </w:trPr>
        <w:tc>
          <w:tcPr>
            <w:tcW w:w="1276" w:type="dxa"/>
            <w:vAlign w:val="center"/>
          </w:tcPr>
          <w:p w14:paraId="70D2C089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490" w:type="dxa"/>
            <w:vAlign w:val="center"/>
          </w:tcPr>
          <w:p w14:paraId="60314C2B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5E43E5F6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地点</w:t>
            </w:r>
          </w:p>
        </w:tc>
        <w:tc>
          <w:tcPr>
            <w:tcW w:w="854" w:type="dxa"/>
            <w:vAlign w:val="center"/>
          </w:tcPr>
          <w:p w14:paraId="6DD9EE20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C9120B5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主持人</w:t>
            </w:r>
          </w:p>
        </w:tc>
        <w:tc>
          <w:tcPr>
            <w:tcW w:w="1213" w:type="dxa"/>
            <w:vAlign w:val="center"/>
          </w:tcPr>
          <w:p w14:paraId="46A0ACED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2425C" w14:paraId="052F2FF1" w14:textId="77777777" w:rsidTr="00CC2B92">
        <w:trPr>
          <w:trHeight w:val="452"/>
          <w:jc w:val="center"/>
        </w:trPr>
        <w:tc>
          <w:tcPr>
            <w:tcW w:w="1276" w:type="dxa"/>
            <w:vAlign w:val="center"/>
          </w:tcPr>
          <w:p w14:paraId="0EB11503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考察项目</w:t>
            </w:r>
          </w:p>
        </w:tc>
        <w:tc>
          <w:tcPr>
            <w:tcW w:w="3397" w:type="dxa"/>
            <w:gridSpan w:val="2"/>
            <w:vAlign w:val="center"/>
          </w:tcPr>
          <w:p w14:paraId="3A7FCFE2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评价内容</w:t>
            </w:r>
          </w:p>
        </w:tc>
        <w:tc>
          <w:tcPr>
            <w:tcW w:w="2410" w:type="dxa"/>
            <w:gridSpan w:val="2"/>
            <w:vAlign w:val="center"/>
          </w:tcPr>
          <w:p w14:paraId="5456E8FE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分值（满分100分）</w:t>
            </w:r>
          </w:p>
        </w:tc>
        <w:tc>
          <w:tcPr>
            <w:tcW w:w="1213" w:type="dxa"/>
            <w:vAlign w:val="center"/>
          </w:tcPr>
          <w:p w14:paraId="25353496" w14:textId="77777777" w:rsidR="0062425C" w:rsidRDefault="0062425C" w:rsidP="00CC2B9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评分</w:t>
            </w:r>
          </w:p>
        </w:tc>
      </w:tr>
      <w:tr w:rsidR="0062425C" w14:paraId="77C0AC10" w14:textId="77777777" w:rsidTr="00CC2B92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7E4EF508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班子建设</w:t>
            </w:r>
          </w:p>
        </w:tc>
        <w:tc>
          <w:tcPr>
            <w:tcW w:w="3397" w:type="dxa"/>
            <w:gridSpan w:val="2"/>
            <w:vAlign w:val="center"/>
          </w:tcPr>
          <w:p w14:paraId="361B34DC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1.班子配备齐整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4CC7A6A0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213" w:type="dxa"/>
            <w:vMerge w:val="restart"/>
            <w:vAlign w:val="center"/>
          </w:tcPr>
          <w:p w14:paraId="225025A3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30237158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3595D773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0773782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2.班子运转有序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0899632D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7F7E6CDE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64563D31" w14:textId="77777777" w:rsidTr="00CC2B92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5ABFF7A3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团员管理</w:t>
            </w:r>
          </w:p>
        </w:tc>
        <w:tc>
          <w:tcPr>
            <w:tcW w:w="3397" w:type="dxa"/>
            <w:gridSpan w:val="2"/>
            <w:vAlign w:val="center"/>
          </w:tcPr>
          <w:p w14:paraId="118C0AAC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3.团员信息完整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448235E3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213" w:type="dxa"/>
            <w:vMerge w:val="restart"/>
            <w:vAlign w:val="center"/>
          </w:tcPr>
          <w:p w14:paraId="525A114B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736D19FA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5B765D90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6F03234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4.入团程序规范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27C2ED61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7C1958B5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07D01C3D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3B8A8056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4B6A281A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5.基础团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规范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42914483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59FE31FA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21168F3E" w14:textId="77777777" w:rsidTr="00CC2B92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55D81086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eastAsia="zh-Hans"/>
              </w:rPr>
              <w:t>组织生活</w:t>
            </w:r>
          </w:p>
        </w:tc>
        <w:tc>
          <w:tcPr>
            <w:tcW w:w="3397" w:type="dxa"/>
            <w:gridSpan w:val="2"/>
            <w:vAlign w:val="center"/>
          </w:tcPr>
          <w:p w14:paraId="5CFEBFA4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思想政治教育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340AE40D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1213" w:type="dxa"/>
            <w:vMerge w:val="restart"/>
            <w:vAlign w:val="center"/>
          </w:tcPr>
          <w:p w14:paraId="20DB88A9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0DF5AEEE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7981FAD0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0A7FEDBC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7.组织生活会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68CFF5A0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0D0EDB09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693250E0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25449EF4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492BCD9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.“三会两制一课”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1C63B23E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37B9AD18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6EF77ABF" w14:textId="77777777" w:rsidTr="00CC2B92">
        <w:trPr>
          <w:trHeight w:val="353"/>
          <w:jc w:val="center"/>
        </w:trPr>
        <w:tc>
          <w:tcPr>
            <w:tcW w:w="1276" w:type="dxa"/>
            <w:vMerge w:val="restart"/>
            <w:vAlign w:val="center"/>
          </w:tcPr>
          <w:p w14:paraId="4A559570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制度落实</w:t>
            </w:r>
          </w:p>
        </w:tc>
        <w:tc>
          <w:tcPr>
            <w:tcW w:w="3397" w:type="dxa"/>
            <w:gridSpan w:val="2"/>
            <w:vAlign w:val="center"/>
          </w:tcPr>
          <w:p w14:paraId="5052D163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szCs w:val="21"/>
              </w:rPr>
              <w:t>.组织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设置规范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1437ABCB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/>
                <w:szCs w:val="21"/>
              </w:rPr>
              <w:t>0</w:t>
            </w:r>
          </w:p>
        </w:tc>
        <w:tc>
          <w:tcPr>
            <w:tcW w:w="1213" w:type="dxa"/>
            <w:vMerge w:val="restart"/>
            <w:vAlign w:val="center"/>
          </w:tcPr>
          <w:p w14:paraId="36C642A5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3522C350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272CE42E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003A76AE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szCs w:val="21"/>
              </w:rPr>
              <w:t>.“北京共青团线上系统”应用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5DE7AD01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1BE4D742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6A4136BA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11ABA0B8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00415F5B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团员先进性评价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66F3D57C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3351F56D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38F600D5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62DD7F7F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67103A0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规范使用团的标识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18A4FED3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0CD09522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01B68D2A" w14:textId="77777777" w:rsidTr="00CC2B92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508AD028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作用发挥</w:t>
            </w:r>
          </w:p>
        </w:tc>
        <w:tc>
          <w:tcPr>
            <w:tcW w:w="3397" w:type="dxa"/>
            <w:gridSpan w:val="2"/>
            <w:vAlign w:val="center"/>
          </w:tcPr>
          <w:p w14:paraId="78607422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.团员先进性彰显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75421E2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/>
                <w:szCs w:val="21"/>
              </w:rPr>
              <w:t>0</w:t>
            </w:r>
          </w:p>
        </w:tc>
        <w:tc>
          <w:tcPr>
            <w:tcW w:w="1213" w:type="dxa"/>
            <w:vMerge w:val="restart"/>
            <w:vAlign w:val="center"/>
          </w:tcPr>
          <w:p w14:paraId="61A4935F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6F423B04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53523C14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14D7B179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14.服务中心大局成效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1C03025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3503D655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63542EA4" w14:textId="77777777" w:rsidTr="00CC2B92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5ADEF4E0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366508EC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15.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加强</w:t>
            </w:r>
            <w:r>
              <w:rPr>
                <w:rFonts w:ascii="仿宋_GB2312" w:eastAsia="仿宋_GB2312" w:hAnsi="宋体" w:hint="eastAsia"/>
                <w:szCs w:val="21"/>
              </w:rPr>
              <w:t>“推优入党”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5D140D84" w14:textId="77777777" w:rsidR="0062425C" w:rsidRDefault="0062425C" w:rsidP="00CC2B92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65575B3D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70D227A4" w14:textId="77777777" w:rsidTr="00CC2B92">
        <w:trPr>
          <w:trHeight w:val="404"/>
          <w:jc w:val="center"/>
        </w:trPr>
        <w:tc>
          <w:tcPr>
            <w:tcW w:w="4673" w:type="dxa"/>
            <w:gridSpan w:val="3"/>
            <w:vAlign w:val="center"/>
          </w:tcPr>
          <w:p w14:paraId="2F8E309B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总分</w:t>
            </w:r>
          </w:p>
        </w:tc>
        <w:tc>
          <w:tcPr>
            <w:tcW w:w="3623" w:type="dxa"/>
            <w:gridSpan w:val="3"/>
            <w:vAlign w:val="center"/>
          </w:tcPr>
          <w:p w14:paraId="7CEB7AC7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2425C" w14:paraId="1ABB2439" w14:textId="77777777" w:rsidTr="00CC2B92">
        <w:trPr>
          <w:trHeight w:val="1061"/>
          <w:jc w:val="center"/>
        </w:trPr>
        <w:tc>
          <w:tcPr>
            <w:tcW w:w="1276" w:type="dxa"/>
            <w:vAlign w:val="center"/>
          </w:tcPr>
          <w:p w14:paraId="4947A874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团支部自评结果</w:t>
            </w:r>
          </w:p>
        </w:tc>
        <w:tc>
          <w:tcPr>
            <w:tcW w:w="3397" w:type="dxa"/>
            <w:gridSpan w:val="2"/>
            <w:vAlign w:val="center"/>
          </w:tcPr>
          <w:p w14:paraId="5D1636F1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团支部</w:t>
            </w:r>
          </w:p>
        </w:tc>
        <w:tc>
          <w:tcPr>
            <w:tcW w:w="3623" w:type="dxa"/>
            <w:gridSpan w:val="3"/>
            <w:vAlign w:val="center"/>
          </w:tcPr>
          <w:p w14:paraId="38469C5C" w14:textId="77777777" w:rsidR="0062425C" w:rsidRDefault="0062425C" w:rsidP="00CC2B92">
            <w:pPr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团支部书记签名：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</w:t>
            </w:r>
          </w:p>
          <w:p w14:paraId="07E942FA" w14:textId="77777777" w:rsidR="0062425C" w:rsidRDefault="0062425C" w:rsidP="00CC2B92">
            <w:pPr>
              <w:snapToGrid w:val="0"/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团员代表签名：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62425C" w14:paraId="0796AD61" w14:textId="77777777" w:rsidTr="00CC2B92">
        <w:trPr>
          <w:trHeight w:val="452"/>
          <w:jc w:val="center"/>
        </w:trPr>
        <w:tc>
          <w:tcPr>
            <w:tcW w:w="1276" w:type="dxa"/>
            <w:vMerge w:val="restart"/>
            <w:vAlign w:val="center"/>
          </w:tcPr>
          <w:p w14:paraId="1869696A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单位团委（总支）复核</w:t>
            </w:r>
          </w:p>
        </w:tc>
        <w:tc>
          <w:tcPr>
            <w:tcW w:w="3397" w:type="dxa"/>
            <w:gridSpan w:val="2"/>
            <w:vAlign w:val="center"/>
          </w:tcPr>
          <w:p w14:paraId="1EFDBEA8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三必核（核对打钩）</w:t>
            </w:r>
          </w:p>
        </w:tc>
        <w:tc>
          <w:tcPr>
            <w:tcW w:w="3623" w:type="dxa"/>
            <w:gridSpan w:val="3"/>
            <w:vAlign w:val="center"/>
          </w:tcPr>
          <w:p w14:paraId="078800E3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三必听（完成打钩）</w:t>
            </w:r>
          </w:p>
        </w:tc>
      </w:tr>
      <w:tr w:rsidR="0062425C" w14:paraId="5E6BD26C" w14:textId="77777777" w:rsidTr="00CC2B92">
        <w:trPr>
          <w:trHeight w:val="452"/>
          <w:jc w:val="center"/>
        </w:trPr>
        <w:tc>
          <w:tcPr>
            <w:tcW w:w="1276" w:type="dxa"/>
            <w:vMerge/>
            <w:vAlign w:val="center"/>
          </w:tcPr>
          <w:p w14:paraId="3A861C75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45FE9383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北京共青团线上系统数据 □</w:t>
            </w:r>
          </w:p>
        </w:tc>
        <w:tc>
          <w:tcPr>
            <w:tcW w:w="3623" w:type="dxa"/>
            <w:gridSpan w:val="3"/>
            <w:vAlign w:val="center"/>
          </w:tcPr>
          <w:p w14:paraId="526DEEB7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支部委员会述职 □</w:t>
            </w:r>
          </w:p>
        </w:tc>
      </w:tr>
      <w:tr w:rsidR="0062425C" w14:paraId="15A63980" w14:textId="77777777" w:rsidTr="00CC2B92">
        <w:trPr>
          <w:trHeight w:val="452"/>
          <w:jc w:val="center"/>
        </w:trPr>
        <w:tc>
          <w:tcPr>
            <w:tcW w:w="1276" w:type="dxa"/>
            <w:vMerge/>
            <w:vAlign w:val="center"/>
          </w:tcPr>
          <w:p w14:paraId="6974614F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30C5F901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团支部工作手册 □</w:t>
            </w:r>
          </w:p>
        </w:tc>
        <w:tc>
          <w:tcPr>
            <w:tcW w:w="3623" w:type="dxa"/>
            <w:gridSpan w:val="3"/>
            <w:vAlign w:val="center"/>
          </w:tcPr>
          <w:p w14:paraId="35EE6505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团员青年意见 □</w:t>
            </w:r>
          </w:p>
        </w:tc>
      </w:tr>
      <w:tr w:rsidR="0062425C" w14:paraId="3040326E" w14:textId="77777777" w:rsidTr="00CC2B92">
        <w:trPr>
          <w:trHeight w:val="452"/>
          <w:jc w:val="center"/>
        </w:trPr>
        <w:tc>
          <w:tcPr>
            <w:tcW w:w="1276" w:type="dxa"/>
            <w:vMerge/>
            <w:vAlign w:val="center"/>
          </w:tcPr>
          <w:p w14:paraId="24F89E52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70DE79D1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自评结果真实度 □</w:t>
            </w:r>
          </w:p>
        </w:tc>
        <w:tc>
          <w:tcPr>
            <w:tcW w:w="3623" w:type="dxa"/>
            <w:gridSpan w:val="3"/>
            <w:vAlign w:val="center"/>
          </w:tcPr>
          <w:p w14:paraId="21F43273" w14:textId="77777777" w:rsidR="0062425C" w:rsidRDefault="0062425C" w:rsidP="00CC2B92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同级党组织评价 □</w:t>
            </w:r>
          </w:p>
        </w:tc>
      </w:tr>
      <w:tr w:rsidR="0062425C" w14:paraId="4CA4E2BE" w14:textId="77777777" w:rsidTr="00CC2B92">
        <w:trPr>
          <w:trHeight w:val="1129"/>
          <w:jc w:val="center"/>
        </w:trPr>
        <w:tc>
          <w:tcPr>
            <w:tcW w:w="1276" w:type="dxa"/>
            <w:vMerge/>
            <w:vAlign w:val="center"/>
          </w:tcPr>
          <w:p w14:paraId="29DB78D5" w14:textId="77777777" w:rsidR="0062425C" w:rsidRDefault="0062425C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vAlign w:val="center"/>
          </w:tcPr>
          <w:p w14:paraId="63B7592C" w14:textId="77777777" w:rsidR="0062425C" w:rsidRDefault="0062425C" w:rsidP="00CC2B92">
            <w:pPr>
              <w:snapToGrid w:val="0"/>
              <w:spacing w:beforeLines="50" w:before="156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复核认定为：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团支部</w:t>
            </w:r>
          </w:p>
          <w:p w14:paraId="0BE4C601" w14:textId="77777777" w:rsidR="0062425C" w:rsidRDefault="0062425C" w:rsidP="00CC2B92">
            <w:pPr>
              <w:wordWrap w:val="0"/>
              <w:snapToGrid w:val="0"/>
              <w:ind w:right="96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签字（签章）  </w:t>
            </w:r>
          </w:p>
          <w:p w14:paraId="628CBFBF" w14:textId="77777777" w:rsidR="0062425C" w:rsidRDefault="0062425C" w:rsidP="00CC2B92">
            <w:pPr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 w14:paraId="6C9B837D" w14:textId="77777777" w:rsidR="0062425C" w:rsidRDefault="0062425C" w:rsidP="0062425C">
      <w:pPr>
        <w:snapToGrid w:val="0"/>
        <w:spacing w:beforeLines="50" w:before="156" w:line="360" w:lineRule="auto"/>
        <w:rPr>
          <w:rFonts w:ascii="宋体" w:hAnsi="宋体" w:cs="宋体"/>
          <w:spacing w:val="-6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 w:hint="eastAsia"/>
          <w:spacing w:val="-6"/>
          <w:sz w:val="24"/>
          <w:szCs w:val="24"/>
        </w:rPr>
        <w:t>总分值100分，≥90分为5星级，80—89分为4星级，70—79分为3星级，</w:t>
      </w:r>
      <w:r>
        <w:rPr>
          <w:rFonts w:ascii="宋体" w:hAnsi="宋体" w:cs="宋体" w:hint="eastAsia"/>
          <w:spacing w:val="-6"/>
          <w:sz w:val="24"/>
          <w:szCs w:val="24"/>
        </w:rPr>
        <w:lastRenderedPageBreak/>
        <w:t>60—69分为后进团支部，60分以下为软弱涣散团支部。</w:t>
      </w:r>
    </w:p>
    <w:bookmarkEnd w:id="0"/>
    <w:p w14:paraId="72E97C84" w14:textId="77777777" w:rsidR="0017333B" w:rsidRPr="0062425C" w:rsidRDefault="0017333B" w:rsidP="0062425C"/>
    <w:sectPr w:rsidR="0017333B" w:rsidRPr="0062425C" w:rsidSect="0062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5C"/>
    <w:rsid w:val="0017333B"/>
    <w:rsid w:val="006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ADE2"/>
  <w15:chartTrackingRefBased/>
  <w15:docId w15:val="{4ACF48A7-9CAA-4F3A-BB05-6C8BCC67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1</cp:revision>
  <dcterms:created xsi:type="dcterms:W3CDTF">2022-12-07T12:34:00Z</dcterms:created>
  <dcterms:modified xsi:type="dcterms:W3CDTF">2022-12-07T12:36:00Z</dcterms:modified>
</cp:coreProperties>
</file>