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4B917" w14:textId="77777777" w:rsidR="00B00EEE" w:rsidRDefault="00C06C9E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北京大学第</w:t>
      </w:r>
      <w:r>
        <w:rPr>
          <w:rFonts w:hint="eastAsia"/>
          <w:b/>
          <w:sz w:val="32"/>
        </w:rPr>
        <w:t>30</w:t>
      </w:r>
      <w:r>
        <w:rPr>
          <w:rFonts w:hint="eastAsia"/>
          <w:b/>
          <w:sz w:val="32"/>
        </w:rPr>
        <w:t>届“</w:t>
      </w:r>
      <w:r>
        <w:rPr>
          <w:b/>
          <w:sz w:val="32"/>
        </w:rPr>
        <w:t>挑战杯</w:t>
      </w:r>
      <w:r>
        <w:rPr>
          <w:rFonts w:hint="eastAsia"/>
          <w:b/>
          <w:sz w:val="32"/>
        </w:rPr>
        <w:t>”法学院研究课题征集表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1"/>
        <w:gridCol w:w="1935"/>
        <w:gridCol w:w="585"/>
        <w:gridCol w:w="1185"/>
        <w:gridCol w:w="2956"/>
      </w:tblGrid>
      <w:tr w:rsidR="00B00EEE" w14:paraId="0C272D96" w14:textId="77777777">
        <w:trPr>
          <w:trHeight w:val="588"/>
        </w:trPr>
        <w:tc>
          <w:tcPr>
            <w:tcW w:w="1861" w:type="dxa"/>
          </w:tcPr>
          <w:p w14:paraId="5B3D5968" w14:textId="77777777" w:rsidR="00B00EEE" w:rsidRDefault="00C06C9E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姓名</w:t>
            </w:r>
          </w:p>
        </w:tc>
        <w:tc>
          <w:tcPr>
            <w:tcW w:w="1935" w:type="dxa"/>
          </w:tcPr>
          <w:p w14:paraId="5B9BD182" w14:textId="024B038F" w:rsidR="00B00EEE" w:rsidRDefault="00BA500F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叶姗</w:t>
            </w:r>
          </w:p>
        </w:tc>
        <w:tc>
          <w:tcPr>
            <w:tcW w:w="1770" w:type="dxa"/>
            <w:gridSpan w:val="2"/>
          </w:tcPr>
          <w:p w14:paraId="03C14332" w14:textId="77777777" w:rsidR="00B00EEE" w:rsidRDefault="00C06C9E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联系电话</w:t>
            </w:r>
          </w:p>
        </w:tc>
        <w:tc>
          <w:tcPr>
            <w:tcW w:w="2956" w:type="dxa"/>
          </w:tcPr>
          <w:p w14:paraId="331FA018" w14:textId="77777777" w:rsidR="004740BA" w:rsidRDefault="004740BA" w:rsidP="004740BA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  <w:p w14:paraId="283B75E9" w14:textId="49BEADD5" w:rsidR="00B00EEE" w:rsidRPr="004740BA" w:rsidRDefault="004740BA" w:rsidP="004740BA">
            <w:pPr>
              <w:jc w:val="center"/>
              <w:rPr>
                <w:rFonts w:ascii="仿宋" w:eastAsia="仿宋" w:hAnsi="仿宋" w:cs="Times New Roman"/>
                <w:szCs w:val="21"/>
              </w:rPr>
            </w:pPr>
            <w:r w:rsidRPr="004740BA">
              <w:rPr>
                <w:rFonts w:ascii="仿宋" w:eastAsia="仿宋" w:hAnsi="仿宋" w:cs="Times New Roman" w:hint="eastAsia"/>
                <w:szCs w:val="21"/>
              </w:rPr>
              <w:t>（应老师要求删去）</w:t>
            </w:r>
          </w:p>
        </w:tc>
      </w:tr>
      <w:tr w:rsidR="00B00EEE" w14:paraId="3A568657" w14:textId="77777777">
        <w:trPr>
          <w:trHeight w:val="667"/>
        </w:trPr>
        <w:tc>
          <w:tcPr>
            <w:tcW w:w="1861" w:type="dxa"/>
          </w:tcPr>
          <w:p w14:paraId="560C80F9" w14:textId="77777777" w:rsidR="00B00EEE" w:rsidRDefault="00C06C9E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邮箱</w:t>
            </w:r>
          </w:p>
        </w:tc>
        <w:tc>
          <w:tcPr>
            <w:tcW w:w="6661" w:type="dxa"/>
            <w:gridSpan w:val="4"/>
          </w:tcPr>
          <w:p w14:paraId="33CB05E8" w14:textId="77777777" w:rsidR="004740BA" w:rsidRDefault="004740BA">
            <w:pPr>
              <w:jc w:val="center"/>
              <w:rPr>
                <w:rFonts w:ascii="仿宋" w:eastAsia="仿宋" w:hAnsi="仿宋" w:cs="Times New Roman"/>
                <w:szCs w:val="21"/>
              </w:rPr>
            </w:pPr>
          </w:p>
          <w:p w14:paraId="38BCB41D" w14:textId="4EF1F82F" w:rsidR="00B00EEE" w:rsidRDefault="004740BA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bookmarkStart w:id="0" w:name="_GoBack"/>
            <w:bookmarkEnd w:id="0"/>
            <w:r w:rsidRPr="004740BA">
              <w:rPr>
                <w:rFonts w:ascii="仿宋" w:eastAsia="仿宋" w:hAnsi="仿宋" w:cs="Times New Roman" w:hint="eastAsia"/>
                <w:szCs w:val="21"/>
              </w:rPr>
              <w:t>（应老师要求删去）</w:t>
            </w:r>
          </w:p>
        </w:tc>
      </w:tr>
      <w:tr w:rsidR="00B00EEE" w14:paraId="4EAE2015" w14:textId="77777777">
        <w:trPr>
          <w:trHeight w:val="602"/>
        </w:trPr>
        <w:tc>
          <w:tcPr>
            <w:tcW w:w="1861" w:type="dxa"/>
          </w:tcPr>
          <w:p w14:paraId="246C8E39" w14:textId="77777777" w:rsidR="00B00EEE" w:rsidRDefault="00C06C9E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课题名称</w:t>
            </w:r>
          </w:p>
        </w:tc>
        <w:tc>
          <w:tcPr>
            <w:tcW w:w="6661" w:type="dxa"/>
            <w:gridSpan w:val="4"/>
          </w:tcPr>
          <w:p w14:paraId="7398F9A5" w14:textId="000537C8" w:rsidR="00B00EEE" w:rsidRDefault="00BA500F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房地产税的课税要素和征管规则设计</w:t>
            </w:r>
          </w:p>
        </w:tc>
      </w:tr>
      <w:tr w:rsidR="00B00EEE" w14:paraId="05BD7DA6" w14:textId="77777777">
        <w:trPr>
          <w:trHeight w:val="269"/>
        </w:trPr>
        <w:tc>
          <w:tcPr>
            <w:tcW w:w="8522" w:type="dxa"/>
            <w:gridSpan w:val="5"/>
          </w:tcPr>
          <w:p w14:paraId="0911AA43" w14:textId="77777777" w:rsidR="00B00EEE" w:rsidRDefault="00C06C9E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关于课题内容及研究难点的提示</w:t>
            </w:r>
          </w:p>
        </w:tc>
      </w:tr>
      <w:tr w:rsidR="00B00EEE" w14:paraId="32F03625" w14:textId="77777777">
        <w:trPr>
          <w:trHeight w:val="2336"/>
        </w:trPr>
        <w:tc>
          <w:tcPr>
            <w:tcW w:w="8522" w:type="dxa"/>
            <w:gridSpan w:val="5"/>
          </w:tcPr>
          <w:p w14:paraId="5189EA59" w14:textId="29618597" w:rsidR="00B00EEE" w:rsidRPr="005D0AD7" w:rsidRDefault="00BA500F" w:rsidP="005D0AD7">
            <w:pPr>
              <w:ind w:firstLineChars="200" w:firstLine="480"/>
              <w:rPr>
                <w:rFonts w:ascii="Times" w:eastAsia="微软雅黑" w:hAnsi="Times" w:cs="Times New Roman"/>
                <w:sz w:val="24"/>
                <w:szCs w:val="18"/>
              </w:rPr>
            </w:pPr>
            <w:r w:rsidRPr="005D0AD7">
              <w:rPr>
                <w:rFonts w:ascii="Times" w:eastAsia="微软雅黑" w:hAnsi="Times" w:cs="Times New Roman"/>
                <w:sz w:val="24"/>
                <w:szCs w:val="18"/>
              </w:rPr>
              <w:t>根据全国人民代表大会常务委员会《关于授权国务院在部分地区开展房地产税改革试点工作的决定》（</w:t>
            </w:r>
            <w:r w:rsidRPr="005D0AD7">
              <w:rPr>
                <w:rFonts w:ascii="Times" w:eastAsia="微软雅黑" w:hAnsi="Times" w:cs="Times New Roman"/>
                <w:sz w:val="24"/>
                <w:szCs w:val="18"/>
              </w:rPr>
              <w:t>2021</w:t>
            </w:r>
            <w:r w:rsidRPr="005D0AD7">
              <w:rPr>
                <w:rFonts w:ascii="Times" w:eastAsia="微软雅黑" w:hAnsi="Times" w:cs="Times New Roman"/>
                <w:sz w:val="24"/>
                <w:szCs w:val="18"/>
              </w:rPr>
              <w:t>年</w:t>
            </w:r>
            <w:r w:rsidRPr="005D0AD7">
              <w:rPr>
                <w:rFonts w:ascii="Times" w:eastAsia="微软雅黑" w:hAnsi="Times" w:cs="Times New Roman"/>
                <w:sz w:val="24"/>
                <w:szCs w:val="18"/>
              </w:rPr>
              <w:t>10</w:t>
            </w:r>
            <w:r w:rsidRPr="005D0AD7">
              <w:rPr>
                <w:rFonts w:ascii="Times" w:eastAsia="微软雅黑" w:hAnsi="Times" w:cs="Times New Roman"/>
                <w:sz w:val="24"/>
                <w:szCs w:val="18"/>
              </w:rPr>
              <w:t>月</w:t>
            </w:r>
            <w:r w:rsidRPr="005D0AD7">
              <w:rPr>
                <w:rFonts w:ascii="Times" w:eastAsia="微软雅黑" w:hAnsi="Times" w:cs="Times New Roman"/>
                <w:sz w:val="24"/>
                <w:szCs w:val="18"/>
              </w:rPr>
              <w:t>23</w:t>
            </w:r>
            <w:r w:rsidRPr="005D0AD7">
              <w:rPr>
                <w:rFonts w:ascii="Times" w:eastAsia="微软雅黑" w:hAnsi="Times" w:cs="Times New Roman"/>
                <w:sz w:val="24"/>
                <w:szCs w:val="18"/>
              </w:rPr>
              <w:t>日通过），国务院</w:t>
            </w:r>
            <w:r w:rsidR="005D0AD7" w:rsidRPr="005D0AD7">
              <w:rPr>
                <w:rFonts w:ascii="Times" w:eastAsia="微软雅黑" w:hAnsi="Times" w:cs="Times New Roman"/>
                <w:sz w:val="24"/>
                <w:szCs w:val="18"/>
              </w:rPr>
              <w:t>拟</w:t>
            </w:r>
            <w:r w:rsidRPr="005D0AD7">
              <w:rPr>
                <w:rFonts w:ascii="Times" w:eastAsia="微软雅黑" w:hAnsi="Times" w:cs="Times New Roman"/>
                <w:sz w:val="24"/>
                <w:szCs w:val="18"/>
              </w:rPr>
              <w:t>制定房地产税试点具体办法，</w:t>
            </w:r>
            <w:r w:rsidR="005D0AD7" w:rsidRPr="005D0AD7">
              <w:rPr>
                <w:rFonts w:ascii="Times" w:eastAsia="微软雅黑" w:hAnsi="Times" w:cs="Times New Roman"/>
                <w:sz w:val="24"/>
                <w:szCs w:val="18"/>
              </w:rPr>
              <w:t>对试点地区的居住用和非居住用等各类房地产（不包括依法拥有的农村宅基地及其上住宅）开征房地产税。房地产税这一新税种的课税要素和征管规则，在设计上均有很大的难度，亟需构建科学可行的</w:t>
            </w:r>
            <w:r w:rsidR="00C06C9E">
              <w:rPr>
                <w:rFonts w:ascii="Times" w:eastAsia="微软雅黑" w:hAnsi="Times" w:cs="Times New Roman" w:hint="eastAsia"/>
                <w:sz w:val="24"/>
                <w:szCs w:val="18"/>
              </w:rPr>
              <w:t>改革</w:t>
            </w:r>
            <w:r w:rsidR="005D0AD7" w:rsidRPr="005D0AD7">
              <w:rPr>
                <w:rFonts w:ascii="Times" w:eastAsia="微软雅黑" w:hAnsi="Times" w:cs="Times New Roman"/>
                <w:sz w:val="24"/>
                <w:szCs w:val="18"/>
              </w:rPr>
              <w:t>试点方案。</w:t>
            </w:r>
          </w:p>
        </w:tc>
      </w:tr>
      <w:tr w:rsidR="00B00EEE" w14:paraId="48DE59A0" w14:textId="77777777">
        <w:trPr>
          <w:trHeight w:val="269"/>
        </w:trPr>
        <w:tc>
          <w:tcPr>
            <w:tcW w:w="8522" w:type="dxa"/>
            <w:gridSpan w:val="5"/>
          </w:tcPr>
          <w:p w14:paraId="4459ECCD" w14:textId="77777777" w:rsidR="00B00EEE" w:rsidRDefault="00C06C9E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关于课题研究方法的提示</w:t>
            </w:r>
          </w:p>
        </w:tc>
      </w:tr>
      <w:tr w:rsidR="00B00EEE" w14:paraId="35698F2D" w14:textId="77777777">
        <w:trPr>
          <w:trHeight w:val="2481"/>
        </w:trPr>
        <w:tc>
          <w:tcPr>
            <w:tcW w:w="8522" w:type="dxa"/>
            <w:gridSpan w:val="5"/>
          </w:tcPr>
          <w:p w14:paraId="15213136" w14:textId="73B64F14" w:rsidR="00B00EEE" w:rsidRDefault="00C06C9E" w:rsidP="005D0AD7">
            <w:pPr>
              <w:ind w:firstLineChars="200" w:firstLine="480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C06C9E">
              <w:rPr>
                <w:rFonts w:ascii="Times" w:eastAsia="微软雅黑" w:hAnsi="Times" w:cs="Times New Roman" w:hint="eastAsia"/>
                <w:sz w:val="24"/>
                <w:szCs w:val="18"/>
              </w:rPr>
              <w:t>根据房地产市场发展情况选择</w:t>
            </w:r>
            <w:r>
              <w:rPr>
                <w:rFonts w:ascii="Times" w:eastAsia="微软雅黑" w:hAnsi="Times" w:cs="Times New Roman" w:hint="eastAsia"/>
                <w:sz w:val="24"/>
                <w:szCs w:val="18"/>
              </w:rPr>
              <w:t>若干个适宜的</w:t>
            </w:r>
            <w:r w:rsidRPr="00C06C9E">
              <w:rPr>
                <w:rFonts w:ascii="Times" w:eastAsia="微软雅黑" w:hAnsi="Times" w:cs="Times New Roman" w:hint="eastAsia"/>
                <w:sz w:val="24"/>
                <w:szCs w:val="18"/>
              </w:rPr>
              <w:t>地区开展房地产税开征</w:t>
            </w:r>
            <w:r>
              <w:rPr>
                <w:rFonts w:ascii="Times" w:eastAsia="微软雅黑" w:hAnsi="Times" w:cs="Times New Roman" w:hint="eastAsia"/>
                <w:sz w:val="24"/>
                <w:szCs w:val="18"/>
              </w:rPr>
              <w:t>重点</w:t>
            </w:r>
            <w:r w:rsidRPr="00C06C9E">
              <w:rPr>
                <w:rFonts w:ascii="Times" w:eastAsia="微软雅黑" w:hAnsi="Times" w:cs="Times New Roman" w:hint="eastAsia"/>
                <w:sz w:val="24"/>
                <w:szCs w:val="18"/>
              </w:rPr>
              <w:t>难点的调研工作，</w:t>
            </w:r>
            <w:r>
              <w:rPr>
                <w:rFonts w:ascii="Times" w:eastAsia="微软雅黑" w:hAnsi="Times" w:cs="Times New Roman" w:hint="eastAsia"/>
                <w:sz w:val="24"/>
                <w:szCs w:val="18"/>
              </w:rPr>
              <w:t>结合当地房地产市场发展情况，论证房地产税开征的可行性。</w:t>
            </w:r>
          </w:p>
        </w:tc>
      </w:tr>
      <w:tr w:rsidR="00B00EEE" w14:paraId="6A3376BA" w14:textId="77777777">
        <w:trPr>
          <w:trHeight w:val="269"/>
        </w:trPr>
        <w:tc>
          <w:tcPr>
            <w:tcW w:w="8522" w:type="dxa"/>
            <w:gridSpan w:val="5"/>
          </w:tcPr>
          <w:p w14:paraId="2DA691C8" w14:textId="77777777" w:rsidR="00B00EEE" w:rsidRDefault="00C06C9E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预期的成果及形式</w:t>
            </w:r>
          </w:p>
        </w:tc>
      </w:tr>
      <w:tr w:rsidR="00B00EEE" w14:paraId="71F70561" w14:textId="77777777">
        <w:trPr>
          <w:trHeight w:val="1752"/>
        </w:trPr>
        <w:tc>
          <w:tcPr>
            <w:tcW w:w="8522" w:type="dxa"/>
            <w:gridSpan w:val="5"/>
          </w:tcPr>
          <w:p w14:paraId="02A05A28" w14:textId="171A50C3" w:rsidR="00B00EEE" w:rsidRPr="00C06C9E" w:rsidRDefault="00C06C9E" w:rsidP="00C06C9E">
            <w:pPr>
              <w:ind w:firstLineChars="200" w:firstLine="480"/>
              <w:rPr>
                <w:rFonts w:ascii="Times" w:eastAsia="微软雅黑" w:hAnsi="Times" w:cs="Times New Roman"/>
                <w:sz w:val="24"/>
                <w:szCs w:val="18"/>
              </w:rPr>
            </w:pPr>
            <w:r w:rsidRPr="00C06C9E">
              <w:rPr>
                <w:rFonts w:ascii="Times" w:eastAsia="微软雅黑" w:hAnsi="Times" w:cs="Times New Roman" w:hint="eastAsia"/>
                <w:sz w:val="24"/>
                <w:szCs w:val="18"/>
              </w:rPr>
              <w:t>预期成果《关于房地产税的课税要素和征管规则的设计方案》</w:t>
            </w:r>
          </w:p>
          <w:p w14:paraId="535EABF0" w14:textId="24D041CA" w:rsidR="00C06C9E" w:rsidRPr="00C06C9E" w:rsidRDefault="00C06C9E" w:rsidP="00C06C9E">
            <w:pPr>
              <w:ind w:firstLineChars="200" w:firstLine="480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C06C9E">
              <w:rPr>
                <w:rFonts w:ascii="Times" w:eastAsia="微软雅黑" w:hAnsi="Times" w:cs="Times New Roman" w:hint="eastAsia"/>
                <w:sz w:val="24"/>
                <w:szCs w:val="18"/>
              </w:rPr>
              <w:t>形式：研究报告</w:t>
            </w:r>
            <w:r>
              <w:rPr>
                <w:rFonts w:ascii="Times" w:eastAsia="微软雅黑" w:hAnsi="Times" w:cs="Times New Roman" w:hint="eastAsia"/>
                <w:sz w:val="24"/>
                <w:szCs w:val="18"/>
              </w:rPr>
              <w:t>或者学术</w:t>
            </w:r>
            <w:r w:rsidRPr="00C06C9E">
              <w:rPr>
                <w:rFonts w:ascii="Times" w:eastAsia="微软雅黑" w:hAnsi="Times" w:cs="Times New Roman" w:hint="eastAsia"/>
                <w:sz w:val="24"/>
                <w:szCs w:val="18"/>
              </w:rPr>
              <w:t>论文</w:t>
            </w:r>
          </w:p>
        </w:tc>
      </w:tr>
      <w:tr w:rsidR="00B00EEE" w14:paraId="51428D65" w14:textId="77777777">
        <w:trPr>
          <w:trHeight w:val="1422"/>
        </w:trPr>
        <w:tc>
          <w:tcPr>
            <w:tcW w:w="4381" w:type="dxa"/>
            <w:gridSpan w:val="3"/>
          </w:tcPr>
          <w:p w14:paraId="2C96495C" w14:textId="77777777" w:rsidR="00B00EEE" w:rsidRDefault="00C06C9E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您是否有兴趣对学生进行指导？</w:t>
            </w:r>
          </w:p>
        </w:tc>
        <w:tc>
          <w:tcPr>
            <w:tcW w:w="4141" w:type="dxa"/>
            <w:gridSpan w:val="2"/>
          </w:tcPr>
          <w:p w14:paraId="1C891049" w14:textId="6C6FA03B" w:rsidR="00B00EEE" w:rsidRDefault="00C06C9E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有</w:t>
            </w:r>
          </w:p>
        </w:tc>
      </w:tr>
    </w:tbl>
    <w:p w14:paraId="01374379" w14:textId="77777777" w:rsidR="00B00EEE" w:rsidRDefault="00B00EEE">
      <w:pPr>
        <w:jc w:val="center"/>
        <w:rPr>
          <w:b/>
          <w:sz w:val="32"/>
        </w:rPr>
      </w:pPr>
    </w:p>
    <w:sectPr w:rsidR="00B00E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DFD0E" w14:textId="77777777" w:rsidR="00FF376F" w:rsidRDefault="00FF376F" w:rsidP="004740BA">
      <w:r>
        <w:separator/>
      </w:r>
    </w:p>
  </w:endnote>
  <w:endnote w:type="continuationSeparator" w:id="0">
    <w:p w14:paraId="322933D5" w14:textId="77777777" w:rsidR="00FF376F" w:rsidRDefault="00FF376F" w:rsidP="00474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C315F" w14:textId="77777777" w:rsidR="00FF376F" w:rsidRDefault="00FF376F" w:rsidP="004740BA">
      <w:r>
        <w:separator/>
      </w:r>
    </w:p>
  </w:footnote>
  <w:footnote w:type="continuationSeparator" w:id="0">
    <w:p w14:paraId="74FC9BFB" w14:textId="77777777" w:rsidR="00FF376F" w:rsidRDefault="00FF376F" w:rsidP="004740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4CD"/>
    <w:rsid w:val="000C2F88"/>
    <w:rsid w:val="0032616E"/>
    <w:rsid w:val="004740BA"/>
    <w:rsid w:val="00564893"/>
    <w:rsid w:val="005844CD"/>
    <w:rsid w:val="005D0AD7"/>
    <w:rsid w:val="00AD2953"/>
    <w:rsid w:val="00AE68CF"/>
    <w:rsid w:val="00B00EEE"/>
    <w:rsid w:val="00BA500F"/>
    <w:rsid w:val="00C06C9E"/>
    <w:rsid w:val="00C56448"/>
    <w:rsid w:val="00FF376F"/>
    <w:rsid w:val="1A99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53EC52"/>
  <w15:docId w15:val="{B41F3B5D-0B94-564F-86BB-629830986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0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40BA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40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40B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姜森元</cp:lastModifiedBy>
  <cp:revision>2</cp:revision>
  <dcterms:created xsi:type="dcterms:W3CDTF">2021-11-29T15:25:00Z</dcterms:created>
  <dcterms:modified xsi:type="dcterms:W3CDTF">2021-11-29T15:25:00Z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9D1D00A6454142A2B7BE2FBDB93235B3</vt:lpwstr>
  </property>
</Properties>
</file>