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A9" w:rsidRDefault="00511488">
      <w:pPr>
        <w:spacing w:line="360" w:lineRule="auto"/>
        <w:jc w:val="center"/>
        <w:rPr>
          <w:sz w:val="36"/>
        </w:rPr>
      </w:pPr>
      <w:r>
        <w:rPr>
          <w:rFonts w:hint="eastAsia"/>
          <w:b/>
          <w:sz w:val="28"/>
        </w:rPr>
        <w:t>18</w:t>
      </w:r>
      <w:r w:rsidR="00523813">
        <w:rPr>
          <w:rFonts w:hint="eastAsia"/>
          <w:b/>
          <w:sz w:val="28"/>
        </w:rPr>
        <w:t>-1</w:t>
      </w:r>
      <w:r>
        <w:rPr>
          <w:rFonts w:hint="eastAsia"/>
          <w:b/>
          <w:sz w:val="28"/>
        </w:rPr>
        <w:t>9</w:t>
      </w:r>
      <w:r w:rsidR="00523813">
        <w:rPr>
          <w:rFonts w:hint="eastAsia"/>
          <w:b/>
          <w:sz w:val="28"/>
        </w:rPr>
        <w:t>学年游学奖学金申请通知</w:t>
      </w:r>
    </w:p>
    <w:p w:rsidR="004806A9" w:rsidRDefault="0052381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一、申请资格：</w:t>
      </w:r>
    </w:p>
    <w:p w:rsidR="004806A9" w:rsidRDefault="0052381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已获评北京大学法学院</w:t>
      </w:r>
      <w:r>
        <w:rPr>
          <w:rFonts w:hint="eastAsia"/>
          <w:sz w:val="24"/>
        </w:rPr>
        <w:t>201</w:t>
      </w:r>
      <w:r w:rsidR="00511488">
        <w:rPr>
          <w:rFonts w:hint="eastAsia"/>
          <w:sz w:val="24"/>
        </w:rPr>
        <w:t>8</w:t>
      </w:r>
      <w:r>
        <w:rPr>
          <w:rFonts w:hint="eastAsia"/>
          <w:sz w:val="24"/>
        </w:rPr>
        <w:t>-201</w:t>
      </w:r>
      <w:r w:rsidR="00511488">
        <w:rPr>
          <w:rFonts w:hint="eastAsia"/>
          <w:sz w:val="24"/>
        </w:rPr>
        <w:t>9</w:t>
      </w:r>
      <w:r>
        <w:rPr>
          <w:rFonts w:hint="eastAsia"/>
          <w:sz w:val="24"/>
        </w:rPr>
        <w:t>学年国际交流项目资格（含秋季、春季）。</w:t>
      </w:r>
    </w:p>
    <w:p w:rsidR="004806A9" w:rsidRDefault="00523813">
      <w:pPr>
        <w:spacing w:line="360" w:lineRule="auto"/>
        <w:rPr>
          <w:b/>
        </w:rPr>
      </w:pPr>
      <w:r>
        <w:rPr>
          <w:rFonts w:hint="eastAsia"/>
          <w:b/>
          <w:sz w:val="24"/>
        </w:rPr>
        <w:t>二、奖学金项目：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</w:p>
    <w:tbl>
      <w:tblPr>
        <w:tblStyle w:val="a5"/>
        <w:tblW w:w="108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4"/>
        <w:gridCol w:w="1250"/>
        <w:gridCol w:w="2039"/>
        <w:gridCol w:w="1456"/>
        <w:gridCol w:w="1359"/>
        <w:gridCol w:w="985"/>
        <w:gridCol w:w="3097"/>
      </w:tblGrid>
      <w:tr w:rsidR="004806A9">
        <w:trPr>
          <w:trHeight w:val="300"/>
        </w:trPr>
        <w:tc>
          <w:tcPr>
            <w:tcW w:w="654" w:type="dxa"/>
          </w:tcPr>
          <w:p w:rsidR="004806A9" w:rsidRDefault="005238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50" w:type="dxa"/>
          </w:tcPr>
          <w:p w:rsidR="004806A9" w:rsidRDefault="005238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奖学金名称</w:t>
            </w:r>
          </w:p>
        </w:tc>
        <w:tc>
          <w:tcPr>
            <w:tcW w:w="2039" w:type="dxa"/>
          </w:tcPr>
          <w:p w:rsidR="004806A9" w:rsidRDefault="005238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额度</w:t>
            </w:r>
          </w:p>
        </w:tc>
        <w:tc>
          <w:tcPr>
            <w:tcW w:w="1456" w:type="dxa"/>
          </w:tcPr>
          <w:p w:rsidR="004806A9" w:rsidRDefault="005238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特殊要求</w:t>
            </w:r>
          </w:p>
        </w:tc>
        <w:tc>
          <w:tcPr>
            <w:tcW w:w="1359" w:type="dxa"/>
          </w:tcPr>
          <w:p w:rsidR="004806A9" w:rsidRDefault="005238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材料</w:t>
            </w:r>
          </w:p>
        </w:tc>
        <w:tc>
          <w:tcPr>
            <w:tcW w:w="985" w:type="dxa"/>
          </w:tcPr>
          <w:p w:rsidR="004806A9" w:rsidRDefault="005238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介绍</w:t>
            </w:r>
          </w:p>
        </w:tc>
        <w:tc>
          <w:tcPr>
            <w:tcW w:w="3097" w:type="dxa"/>
          </w:tcPr>
          <w:p w:rsidR="004806A9" w:rsidRDefault="005238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流程</w:t>
            </w:r>
          </w:p>
        </w:tc>
      </w:tr>
      <w:tr w:rsidR="004806A9">
        <w:trPr>
          <w:trHeight w:val="3419"/>
        </w:trPr>
        <w:tc>
          <w:tcPr>
            <w:tcW w:w="654" w:type="dxa"/>
          </w:tcPr>
          <w:p w:rsidR="004806A9" w:rsidRDefault="00523813">
            <w:r>
              <w:rPr>
                <w:rFonts w:hint="eastAsia"/>
              </w:rPr>
              <w:t>1</w:t>
            </w:r>
          </w:p>
        </w:tc>
        <w:tc>
          <w:tcPr>
            <w:tcW w:w="1250" w:type="dxa"/>
          </w:tcPr>
          <w:p w:rsidR="004806A9" w:rsidRDefault="00523813">
            <w:r>
              <w:rPr>
                <w:rFonts w:hint="eastAsia"/>
              </w:rPr>
              <w:t>阳光国际学生交流奖学金</w:t>
            </w:r>
          </w:p>
        </w:tc>
        <w:tc>
          <w:tcPr>
            <w:tcW w:w="2039" w:type="dxa"/>
          </w:tcPr>
          <w:p w:rsidR="004806A9" w:rsidRDefault="00523813">
            <w:pPr>
              <w:rPr>
                <w:highlight w:val="yellow"/>
              </w:rPr>
            </w:pPr>
            <w:r>
              <w:rPr>
                <w:rFonts w:hint="eastAsia"/>
              </w:rPr>
              <w:t>资助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名学生，奖励金额共计</w:t>
            </w: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万元，每人可获得</w:t>
            </w: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万元</w:t>
            </w:r>
          </w:p>
        </w:tc>
        <w:tc>
          <w:tcPr>
            <w:tcW w:w="1456" w:type="dxa"/>
          </w:tcPr>
          <w:p w:rsidR="004806A9" w:rsidRDefault="00511488">
            <w:pPr>
              <w:rPr>
                <w:highlight w:val="yellow"/>
              </w:rPr>
            </w:pPr>
            <w:r w:rsidRPr="00610DE8">
              <w:rPr>
                <w:rFonts w:hint="eastAsia"/>
              </w:rPr>
              <w:t>无特殊要求</w:t>
            </w:r>
          </w:p>
        </w:tc>
        <w:tc>
          <w:tcPr>
            <w:tcW w:w="1359" w:type="dxa"/>
          </w:tcPr>
          <w:p w:rsidR="004806A9" w:rsidRDefault="00523813">
            <w:pPr>
              <w:widowControl/>
              <w:jc w:val="left"/>
            </w:pPr>
            <w:r>
              <w:rPr>
                <w:rFonts w:ascii="Calibri" w:eastAsia="宋体" w:hAnsi="Calibri" w:cs="Times New Roman" w:hint="eastAsia"/>
                <w:szCs w:val="21"/>
                <w:lang w:bidi="ar"/>
              </w:rPr>
              <w:t>1</w:t>
            </w:r>
            <w:r>
              <w:rPr>
                <w:rFonts w:ascii="Calibri" w:eastAsia="宋体" w:hAnsi="Calibri" w:cs="Times New Roman" w:hint="eastAsia"/>
                <w:szCs w:val="21"/>
                <w:lang w:bidi="ar"/>
              </w:rPr>
              <w:t>、奖学金申请表</w:t>
            </w:r>
          </w:p>
          <w:p w:rsidR="004806A9" w:rsidRDefault="00523813">
            <w:pPr>
              <w:widowControl/>
              <w:jc w:val="left"/>
            </w:pPr>
            <w:r>
              <w:rPr>
                <w:rFonts w:ascii="Calibri" w:eastAsia="宋体" w:hAnsi="Calibri" w:cs="Times New Roman" w:hint="eastAsia"/>
                <w:szCs w:val="21"/>
                <w:lang w:bidi="ar"/>
              </w:rPr>
              <w:t>2</w:t>
            </w:r>
            <w:r>
              <w:rPr>
                <w:rFonts w:ascii="Calibri" w:eastAsia="宋体" w:hAnsi="Calibri" w:cs="Times New Roman" w:hint="eastAsia"/>
                <w:szCs w:val="21"/>
                <w:lang w:bidi="ar"/>
              </w:rPr>
              <w:t>、两名法学院任课教师的推荐信</w:t>
            </w:r>
          </w:p>
          <w:p w:rsidR="004806A9" w:rsidRPr="00610DE8" w:rsidRDefault="00523813">
            <w:pPr>
              <w:widowControl/>
              <w:jc w:val="left"/>
            </w:pPr>
            <w:r w:rsidRPr="00610DE8">
              <w:rPr>
                <w:rFonts w:ascii="Calibri" w:eastAsia="宋体" w:hAnsi="Calibri" w:cs="Times New Roman" w:hint="eastAsia"/>
                <w:szCs w:val="21"/>
                <w:lang w:bidi="ar"/>
              </w:rPr>
              <w:t>3</w:t>
            </w:r>
            <w:r w:rsidR="00610DE8">
              <w:rPr>
                <w:rFonts w:ascii="Calibri" w:eastAsia="宋体" w:hAnsi="Calibri" w:cs="Times New Roman" w:hint="eastAsia"/>
                <w:szCs w:val="21"/>
                <w:lang w:bidi="ar"/>
              </w:rPr>
              <w:t>、家庭经济情况调查表（没有则无需提交</w:t>
            </w:r>
            <w:r w:rsidRPr="00610DE8">
              <w:rPr>
                <w:rFonts w:ascii="Calibri" w:eastAsia="宋体" w:hAnsi="Calibri" w:cs="Times New Roman" w:hint="eastAsia"/>
                <w:szCs w:val="21"/>
                <w:lang w:bidi="ar"/>
              </w:rPr>
              <w:t>）</w:t>
            </w:r>
          </w:p>
          <w:p w:rsidR="004806A9" w:rsidRDefault="00523813">
            <w:pPr>
              <w:widowControl/>
              <w:jc w:val="left"/>
            </w:pPr>
            <w:r>
              <w:rPr>
                <w:rFonts w:ascii="Calibri" w:eastAsia="宋体" w:hAnsi="Calibri" w:cs="Times New Roman" w:hint="eastAsia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一篇关于如何帮助有理想出国的孩子的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文章</w:t>
            </w:r>
          </w:p>
          <w:p w:rsidR="004806A9" w:rsidRDefault="004806A9"/>
        </w:tc>
        <w:tc>
          <w:tcPr>
            <w:tcW w:w="985" w:type="dxa"/>
          </w:tcPr>
          <w:p w:rsidR="004806A9" w:rsidRDefault="00523813">
            <w:r>
              <w:rPr>
                <w:rFonts w:hint="eastAsia"/>
              </w:rPr>
              <w:t>由法学院校友孙洁女士捐资设立</w:t>
            </w:r>
          </w:p>
        </w:tc>
        <w:tc>
          <w:tcPr>
            <w:tcW w:w="3097" w:type="dxa"/>
          </w:tcPr>
          <w:p w:rsidR="004806A9" w:rsidRDefault="00523813">
            <w:r>
              <w:rPr>
                <w:rFonts w:hint="eastAsia"/>
              </w:rPr>
              <w:t>我院对收到所有申请人提交的申请材料进行初审（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名），将初评获奖名单提交给捐赠方孙洁女士，经孙洁女士审核并与初评获奖学生面谈后确定最终获奖名单</w:t>
            </w:r>
          </w:p>
        </w:tc>
      </w:tr>
      <w:tr w:rsidR="004806A9">
        <w:trPr>
          <w:trHeight w:val="2069"/>
        </w:trPr>
        <w:tc>
          <w:tcPr>
            <w:tcW w:w="654" w:type="dxa"/>
          </w:tcPr>
          <w:p w:rsidR="004806A9" w:rsidRDefault="00511488">
            <w:r>
              <w:t>2</w:t>
            </w:r>
          </w:p>
        </w:tc>
        <w:tc>
          <w:tcPr>
            <w:tcW w:w="1250" w:type="dxa"/>
          </w:tcPr>
          <w:p w:rsidR="004806A9" w:rsidRDefault="00523813">
            <w:r>
              <w:rPr>
                <w:rFonts w:hint="eastAsia"/>
              </w:rPr>
              <w:t>方达游学奖学金</w:t>
            </w:r>
          </w:p>
        </w:tc>
        <w:tc>
          <w:tcPr>
            <w:tcW w:w="2039" w:type="dxa"/>
          </w:tcPr>
          <w:p w:rsidR="004806A9" w:rsidRDefault="00523813">
            <w:r>
              <w:rPr>
                <w:rFonts w:hint="eastAsia"/>
              </w:rPr>
              <w:t>每年资助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万元，资助名额为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名，每人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万元</w:t>
            </w:r>
          </w:p>
        </w:tc>
        <w:tc>
          <w:tcPr>
            <w:tcW w:w="1456" w:type="dxa"/>
          </w:tcPr>
          <w:p w:rsidR="004806A9" w:rsidRDefault="00523813">
            <w:r>
              <w:rPr>
                <w:rFonts w:hint="eastAsia"/>
              </w:rPr>
              <w:t>针对申请纽约大学法学院、哥伦比亚大学法学院的学生；家庭经济困难同学优先</w:t>
            </w:r>
          </w:p>
        </w:tc>
        <w:tc>
          <w:tcPr>
            <w:tcW w:w="1359" w:type="dxa"/>
          </w:tcPr>
          <w:p w:rsidR="004806A9" w:rsidRDefault="00523813">
            <w:r>
              <w:rPr>
                <w:rFonts w:hint="eastAsia"/>
              </w:rPr>
              <w:t>奖学金申请表和家庭经济情况调查表（如有）</w:t>
            </w:r>
          </w:p>
        </w:tc>
        <w:tc>
          <w:tcPr>
            <w:tcW w:w="985" w:type="dxa"/>
          </w:tcPr>
          <w:p w:rsidR="004806A9" w:rsidRDefault="00523813">
            <w:r>
              <w:rPr>
                <w:rFonts w:hint="eastAsia"/>
              </w:rPr>
              <w:t>由方达律师事务所捐资设立</w:t>
            </w:r>
          </w:p>
        </w:tc>
        <w:tc>
          <w:tcPr>
            <w:tcW w:w="3097" w:type="dxa"/>
          </w:tcPr>
          <w:p w:rsidR="004806A9" w:rsidRDefault="00523813">
            <w:r>
              <w:rPr>
                <w:rFonts w:hint="eastAsia"/>
              </w:rPr>
              <w:t>我院对收到所有申请人提交的书面申请材料进行初审，将同学材料递交方达律师事务所，并协商确定最终获奖名单</w:t>
            </w:r>
          </w:p>
        </w:tc>
      </w:tr>
    </w:tbl>
    <w:p w:rsidR="004806A9" w:rsidRDefault="00523813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申请材料及提交：</w:t>
      </w:r>
    </w:p>
    <w:p w:rsidR="004806A9" w:rsidRDefault="00523813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Cs/>
          <w:sz w:val="24"/>
        </w:rPr>
        <w:t>请于</w:t>
      </w:r>
      <w:r w:rsidRPr="005A12E1">
        <w:rPr>
          <w:rFonts w:hint="eastAsia"/>
          <w:bCs/>
          <w:color w:val="FF0000"/>
          <w:sz w:val="24"/>
        </w:rPr>
        <w:t>6</w:t>
      </w:r>
      <w:r w:rsidRPr="005A12E1">
        <w:rPr>
          <w:rFonts w:hint="eastAsia"/>
          <w:color w:val="FF0000"/>
          <w:sz w:val="24"/>
        </w:rPr>
        <w:t>月</w:t>
      </w:r>
      <w:r w:rsidR="005A12E1" w:rsidRPr="005A12E1">
        <w:rPr>
          <w:rFonts w:hint="eastAsia"/>
          <w:color w:val="FF0000"/>
          <w:sz w:val="24"/>
        </w:rPr>
        <w:t>22</w:t>
      </w:r>
      <w:r w:rsidRPr="005A12E1">
        <w:rPr>
          <w:rFonts w:hint="eastAsia"/>
          <w:color w:val="FF0000"/>
          <w:sz w:val="24"/>
        </w:rPr>
        <w:t>日中午</w:t>
      </w:r>
      <w:r w:rsidRPr="005A12E1">
        <w:rPr>
          <w:rFonts w:hint="eastAsia"/>
          <w:color w:val="FF0000"/>
          <w:sz w:val="24"/>
        </w:rPr>
        <w:t>11:00</w:t>
      </w:r>
      <w:r w:rsidRPr="005A12E1">
        <w:rPr>
          <w:rFonts w:hint="eastAsia"/>
          <w:color w:val="FF0000"/>
          <w:sz w:val="24"/>
        </w:rPr>
        <w:t>前</w:t>
      </w:r>
      <w:r>
        <w:rPr>
          <w:rFonts w:hint="eastAsia"/>
          <w:sz w:val="24"/>
        </w:rPr>
        <w:t>提交以下材料</w:t>
      </w:r>
    </w:p>
    <w:p w:rsidR="004806A9" w:rsidRDefault="00523813" w:rsidP="0051148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电子申请：</w:t>
      </w:r>
      <w:r w:rsidR="00610DE8" w:rsidRPr="00610DE8">
        <w:rPr>
          <w:sz w:val="24"/>
        </w:rPr>
        <w:t>https://www.wjx.top/jq/24880700.aspx</w:t>
      </w:r>
      <w:r>
        <w:rPr>
          <w:rFonts w:hint="eastAsia"/>
          <w:sz w:val="24"/>
        </w:rPr>
        <w:t>此项申请非常重要，若不按时填写，将视为未提交。</w:t>
      </w:r>
    </w:p>
    <w:p w:rsidR="004806A9" w:rsidRDefault="00523813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纸质申请表</w:t>
      </w:r>
      <w:r w:rsidR="008512C4">
        <w:rPr>
          <w:rFonts w:hint="eastAsia"/>
          <w:sz w:val="24"/>
        </w:rPr>
        <w:t>（附件）</w:t>
      </w:r>
    </w:p>
    <w:p w:rsidR="00523813" w:rsidRDefault="00523813" w:rsidP="008512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申请表仅限单页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纸双面打印，不得超页，手写或打印均可；如有推荐人推荐参与该奖学金，则可以填写推荐人推荐意见，阐明推荐理由，如无推荐人推</w:t>
      </w:r>
      <w:bookmarkStart w:id="0" w:name="_GoBack"/>
      <w:bookmarkEnd w:id="0"/>
      <w:r>
        <w:rPr>
          <w:rFonts w:hint="eastAsia"/>
          <w:sz w:val="24"/>
        </w:rPr>
        <w:t>荐，可以不填写，不影响评审结果。</w:t>
      </w:r>
    </w:p>
    <w:p w:rsidR="004806A9" w:rsidRPr="00523813" w:rsidRDefault="00523813" w:rsidP="00523813">
      <w:pPr>
        <w:pStyle w:val="a7"/>
        <w:spacing w:line="360" w:lineRule="auto"/>
        <w:ind w:firstLine="480"/>
        <w:rPr>
          <w:sz w:val="24"/>
        </w:rPr>
      </w:pPr>
      <w:r w:rsidRPr="00523813">
        <w:rPr>
          <w:rFonts w:hint="eastAsia"/>
          <w:sz w:val="24"/>
        </w:rPr>
        <w:t>还请根据个人情况选择一个奖学金项目进行申请，并按照项目介绍中的材料要求准备，于</w:t>
      </w:r>
      <w:r w:rsidRPr="005A12E1">
        <w:rPr>
          <w:rFonts w:hint="eastAsia"/>
          <w:color w:val="FF0000"/>
          <w:sz w:val="24"/>
        </w:rPr>
        <w:t>6</w:t>
      </w:r>
      <w:r w:rsidRPr="005A12E1">
        <w:rPr>
          <w:rFonts w:hint="eastAsia"/>
          <w:color w:val="FF0000"/>
          <w:sz w:val="24"/>
        </w:rPr>
        <w:t>月</w:t>
      </w:r>
      <w:r w:rsidR="005A12E1" w:rsidRPr="005A12E1">
        <w:rPr>
          <w:rFonts w:hint="eastAsia"/>
          <w:color w:val="FF0000"/>
          <w:sz w:val="24"/>
        </w:rPr>
        <w:t>22</w:t>
      </w:r>
      <w:r w:rsidRPr="005A12E1">
        <w:rPr>
          <w:rFonts w:hint="eastAsia"/>
          <w:color w:val="FF0000"/>
          <w:sz w:val="24"/>
        </w:rPr>
        <w:t>日中午</w:t>
      </w:r>
      <w:r w:rsidRPr="005A12E1">
        <w:rPr>
          <w:rFonts w:hint="eastAsia"/>
          <w:color w:val="FF0000"/>
          <w:sz w:val="24"/>
        </w:rPr>
        <w:t>11:00</w:t>
      </w:r>
      <w:r w:rsidRPr="005A12E1">
        <w:rPr>
          <w:rFonts w:hint="eastAsia"/>
          <w:color w:val="FF0000"/>
          <w:sz w:val="24"/>
        </w:rPr>
        <w:t>前</w:t>
      </w:r>
      <w:r w:rsidRPr="00523813">
        <w:rPr>
          <w:rFonts w:hint="eastAsia"/>
          <w:sz w:val="24"/>
        </w:rPr>
        <w:t>提交至</w:t>
      </w:r>
      <w:proofErr w:type="gramStart"/>
      <w:r w:rsidRPr="00523813">
        <w:rPr>
          <w:rFonts w:hint="eastAsia"/>
          <w:sz w:val="24"/>
        </w:rPr>
        <w:t>凯</w:t>
      </w:r>
      <w:proofErr w:type="gramEnd"/>
      <w:r w:rsidRPr="00523813">
        <w:rPr>
          <w:rFonts w:hint="eastAsia"/>
          <w:sz w:val="24"/>
        </w:rPr>
        <w:t>原楼</w:t>
      </w:r>
      <w:r w:rsidRPr="00523813">
        <w:rPr>
          <w:rFonts w:hint="eastAsia"/>
          <w:sz w:val="24"/>
        </w:rPr>
        <w:t>201</w:t>
      </w:r>
      <w:r w:rsidRPr="00523813">
        <w:rPr>
          <w:rFonts w:hint="eastAsia"/>
          <w:sz w:val="24"/>
        </w:rPr>
        <w:t>。</w:t>
      </w:r>
    </w:p>
    <w:p w:rsidR="008512C4" w:rsidRDefault="008512C4" w:rsidP="008512C4">
      <w:pPr>
        <w:spacing w:line="360" w:lineRule="auto"/>
        <w:rPr>
          <w:sz w:val="24"/>
        </w:rPr>
      </w:pPr>
    </w:p>
    <w:p w:rsidR="004806A9" w:rsidRDefault="0052381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</w:rPr>
        <w:t>法学院学生工作办公室</w:t>
      </w:r>
    </w:p>
    <w:p w:rsidR="004806A9" w:rsidRDefault="0052381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201</w:t>
      </w:r>
      <w:r w:rsidR="008512C4">
        <w:rPr>
          <w:rFonts w:hint="eastAsia"/>
          <w:sz w:val="24"/>
        </w:rPr>
        <w:t>8</w:t>
      </w:r>
      <w:r>
        <w:rPr>
          <w:rFonts w:hint="eastAsia"/>
          <w:sz w:val="24"/>
        </w:rPr>
        <w:t>.6.</w:t>
      </w:r>
      <w:r w:rsidR="008512C4">
        <w:rPr>
          <w:rFonts w:hint="eastAsia"/>
          <w:sz w:val="24"/>
        </w:rPr>
        <w:t>8</w:t>
      </w: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523813" w:rsidRDefault="00523813">
      <w:pPr>
        <w:spacing w:line="360" w:lineRule="auto"/>
        <w:rPr>
          <w:sz w:val="24"/>
        </w:rPr>
      </w:pPr>
    </w:p>
    <w:p w:rsidR="004806A9" w:rsidRDefault="00523813">
      <w:r>
        <w:rPr>
          <w:rFonts w:hint="eastAsia"/>
        </w:rPr>
        <w:lastRenderedPageBreak/>
        <w:t>附件：</w:t>
      </w:r>
    </w:p>
    <w:p w:rsidR="004806A9" w:rsidRDefault="0052381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北京大学法学院游学奖学金申请表</w:t>
      </w:r>
    </w:p>
    <w:p w:rsidR="004806A9" w:rsidRDefault="004806A9">
      <w:pPr>
        <w:jc w:val="center"/>
        <w:rPr>
          <w:b/>
          <w:sz w:val="24"/>
        </w:rPr>
      </w:pPr>
    </w:p>
    <w:p w:rsidR="004806A9" w:rsidRDefault="0052381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所申请奖学金名称：</w:t>
      </w:r>
      <w:r>
        <w:rPr>
          <w:rFonts w:hint="eastAsia"/>
          <w:b/>
          <w:sz w:val="30"/>
          <w:szCs w:val="30"/>
        </w:rPr>
        <w:t>_________________</w:t>
      </w:r>
    </w:p>
    <w:p w:rsidR="004806A9" w:rsidRDefault="004806A9">
      <w:pPr>
        <w:jc w:val="right"/>
        <w:rPr>
          <w:b/>
          <w:sz w:val="24"/>
        </w:rPr>
      </w:pPr>
    </w:p>
    <w:p w:rsidR="004806A9" w:rsidRDefault="00523813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p w:rsidR="004806A9" w:rsidRDefault="004806A9">
      <w:pPr>
        <w:jc w:val="right"/>
        <w:rPr>
          <w:b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132"/>
        <w:gridCol w:w="851"/>
        <w:gridCol w:w="159"/>
        <w:gridCol w:w="226"/>
        <w:gridCol w:w="465"/>
        <w:gridCol w:w="1417"/>
        <w:gridCol w:w="425"/>
        <w:gridCol w:w="647"/>
        <w:gridCol w:w="487"/>
        <w:gridCol w:w="1331"/>
      </w:tblGrid>
      <w:tr w:rsidR="004806A9">
        <w:trPr>
          <w:trHeight w:val="551"/>
        </w:trPr>
        <w:tc>
          <w:tcPr>
            <w:tcW w:w="1382" w:type="dxa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2" w:type="dxa"/>
          </w:tcPr>
          <w:p w:rsidR="004806A9" w:rsidRDefault="004806A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</w:tcPr>
          <w:p w:rsidR="004806A9" w:rsidRDefault="004806A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4806A9">
        <w:trPr>
          <w:trHeight w:val="441"/>
        </w:trPr>
        <w:tc>
          <w:tcPr>
            <w:tcW w:w="1382" w:type="dxa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833" w:type="dxa"/>
            <w:gridSpan w:val="5"/>
          </w:tcPr>
          <w:p w:rsidR="004806A9" w:rsidRDefault="004806A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561"/>
        </w:trPr>
        <w:tc>
          <w:tcPr>
            <w:tcW w:w="1382" w:type="dxa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2833" w:type="dxa"/>
            <w:gridSpan w:val="5"/>
          </w:tcPr>
          <w:p w:rsidR="004806A9" w:rsidRDefault="004806A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523"/>
        </w:trPr>
        <w:tc>
          <w:tcPr>
            <w:tcW w:w="1382" w:type="dxa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是否申请其他游学奖学金</w:t>
            </w:r>
          </w:p>
        </w:tc>
        <w:tc>
          <w:tcPr>
            <w:tcW w:w="7140" w:type="dxa"/>
            <w:gridSpan w:val="10"/>
          </w:tcPr>
          <w:p w:rsidR="004806A9" w:rsidRDefault="00523813">
            <w:pPr>
              <w:jc w:val="center"/>
              <w:rPr>
                <w:rFonts w:ascii="宋体" w:hAnsi="宋体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宋体" w:hAnsi="宋体" w:hint="eastAsia"/>
                <w:color w:val="A6A6A6" w:themeColor="background1" w:themeShade="A6"/>
                <w:sz w:val="28"/>
                <w:szCs w:val="28"/>
              </w:rPr>
              <w:t>请填写针对本次获</w:t>
            </w:r>
            <w:proofErr w:type="gramStart"/>
            <w:r>
              <w:rPr>
                <w:rFonts w:ascii="宋体" w:hAnsi="宋体" w:hint="eastAsia"/>
                <w:color w:val="A6A6A6" w:themeColor="background1" w:themeShade="A6"/>
                <w:sz w:val="28"/>
                <w:szCs w:val="28"/>
              </w:rPr>
              <w:t>评国际</w:t>
            </w:r>
            <w:proofErr w:type="gramEnd"/>
            <w:r>
              <w:rPr>
                <w:rFonts w:ascii="宋体" w:hAnsi="宋体" w:hint="eastAsia"/>
                <w:color w:val="A6A6A6" w:themeColor="background1" w:themeShade="A6"/>
                <w:sz w:val="28"/>
                <w:szCs w:val="28"/>
              </w:rPr>
              <w:t>交流项目的奖学金名称，示范：</w:t>
            </w:r>
          </w:p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A6A6A6" w:themeColor="background1" w:themeShade="A6"/>
                <w:sz w:val="28"/>
                <w:szCs w:val="28"/>
              </w:rPr>
              <w:t>靖江青年法律领袖国际交流奖（法学院外事办，申请中）</w:t>
            </w:r>
          </w:p>
        </w:tc>
      </w:tr>
      <w:tr w:rsidR="004806A9">
        <w:trPr>
          <w:trHeight w:val="170"/>
        </w:trPr>
        <w:tc>
          <w:tcPr>
            <w:tcW w:w="1382" w:type="dxa"/>
            <w:vMerge w:val="restart"/>
            <w:vAlign w:val="center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2142" w:type="dxa"/>
            <w:gridSpan w:val="3"/>
            <w:vAlign w:val="center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533" w:type="dxa"/>
            <w:gridSpan w:val="4"/>
            <w:vAlign w:val="center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学习或工作单位</w:t>
            </w:r>
          </w:p>
        </w:tc>
        <w:tc>
          <w:tcPr>
            <w:tcW w:w="2465" w:type="dxa"/>
            <w:gridSpan w:val="3"/>
            <w:vAlign w:val="center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</w:tr>
      <w:tr w:rsidR="004806A9">
        <w:trPr>
          <w:trHeight w:val="167"/>
        </w:trPr>
        <w:tc>
          <w:tcPr>
            <w:tcW w:w="1382" w:type="dxa"/>
            <w:vMerge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167"/>
        </w:trPr>
        <w:tc>
          <w:tcPr>
            <w:tcW w:w="1382" w:type="dxa"/>
            <w:vMerge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167"/>
        </w:trPr>
        <w:tc>
          <w:tcPr>
            <w:tcW w:w="1382" w:type="dxa"/>
            <w:vMerge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1012"/>
        </w:trPr>
        <w:tc>
          <w:tcPr>
            <w:tcW w:w="1382" w:type="dxa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曾获奖励</w:t>
            </w:r>
          </w:p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科研成果</w:t>
            </w:r>
          </w:p>
        </w:tc>
        <w:tc>
          <w:tcPr>
            <w:tcW w:w="7140" w:type="dxa"/>
            <w:gridSpan w:val="10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（仅填写近两年主要奖励或成果即可）</w:t>
            </w:r>
          </w:p>
        </w:tc>
      </w:tr>
      <w:tr w:rsidR="004806A9">
        <w:trPr>
          <w:trHeight w:val="585"/>
        </w:trPr>
        <w:tc>
          <w:tcPr>
            <w:tcW w:w="1382" w:type="dxa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外语水平</w:t>
            </w:r>
          </w:p>
        </w:tc>
        <w:tc>
          <w:tcPr>
            <w:tcW w:w="7140" w:type="dxa"/>
            <w:gridSpan w:val="10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558"/>
        </w:trPr>
        <w:tc>
          <w:tcPr>
            <w:tcW w:w="1382" w:type="dxa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成绩排名</w:t>
            </w:r>
          </w:p>
        </w:tc>
        <w:tc>
          <w:tcPr>
            <w:tcW w:w="2368" w:type="dxa"/>
            <w:gridSpan w:val="4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4" w:type="dxa"/>
            <w:gridSpan w:val="4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专业必修GPA/平均分</w:t>
            </w:r>
          </w:p>
        </w:tc>
        <w:tc>
          <w:tcPr>
            <w:tcW w:w="1818" w:type="dxa"/>
            <w:gridSpan w:val="2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615"/>
        </w:trPr>
        <w:tc>
          <w:tcPr>
            <w:tcW w:w="1382" w:type="dxa"/>
            <w:vMerge w:val="restart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申请陈述</w:t>
            </w:r>
          </w:p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（每项陈述不得少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于300字）</w:t>
            </w:r>
          </w:p>
        </w:tc>
        <w:tc>
          <w:tcPr>
            <w:tcW w:w="7140" w:type="dxa"/>
            <w:gridSpan w:val="10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1.申请交流项目的主要原因：（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请列点简要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说明）</w:t>
            </w: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615"/>
        </w:trPr>
        <w:tc>
          <w:tcPr>
            <w:tcW w:w="1382" w:type="dxa"/>
            <w:vMerge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0" w:type="dxa"/>
            <w:gridSpan w:val="10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2.申请该项奖学金的原因及个人优势：（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请列点简要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说明）</w:t>
            </w: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615"/>
        </w:trPr>
        <w:tc>
          <w:tcPr>
            <w:tcW w:w="1382" w:type="dxa"/>
            <w:vMerge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0" w:type="dxa"/>
            <w:gridSpan w:val="10"/>
          </w:tcPr>
          <w:p w:rsidR="004806A9" w:rsidRDefault="005238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3.打算如何使用该项奖学金？（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请列点简要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说明）</w:t>
            </w: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806A9">
        <w:trPr>
          <w:trHeight w:val="2816"/>
        </w:trPr>
        <w:tc>
          <w:tcPr>
            <w:tcW w:w="1382" w:type="dxa"/>
            <w:vAlign w:val="center"/>
          </w:tcPr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推荐人推荐意见</w:t>
            </w:r>
          </w:p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（如有）</w:t>
            </w:r>
          </w:p>
        </w:tc>
        <w:tc>
          <w:tcPr>
            <w:tcW w:w="7140" w:type="dxa"/>
            <w:gridSpan w:val="10"/>
          </w:tcPr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4806A9">
            <w:pPr>
              <w:rPr>
                <w:rFonts w:ascii="宋体" w:hAnsi="宋体"/>
                <w:sz w:val="28"/>
                <w:szCs w:val="28"/>
              </w:rPr>
            </w:pPr>
          </w:p>
          <w:p w:rsidR="004806A9" w:rsidRDefault="005238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</w:p>
        </w:tc>
      </w:tr>
    </w:tbl>
    <w:p w:rsidR="004806A9" w:rsidRDefault="004806A9"/>
    <w:sectPr w:rsidR="0048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0916D"/>
    <w:multiLevelType w:val="singleLevel"/>
    <w:tmpl w:val="5770916D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7709192"/>
    <w:multiLevelType w:val="singleLevel"/>
    <w:tmpl w:val="5770919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2E"/>
    <w:rsid w:val="00137206"/>
    <w:rsid w:val="002C314C"/>
    <w:rsid w:val="004806A9"/>
    <w:rsid w:val="004B4D30"/>
    <w:rsid w:val="00511488"/>
    <w:rsid w:val="00523813"/>
    <w:rsid w:val="0054022E"/>
    <w:rsid w:val="005A12E1"/>
    <w:rsid w:val="00610DE8"/>
    <w:rsid w:val="0062692A"/>
    <w:rsid w:val="006A5DB8"/>
    <w:rsid w:val="007F556C"/>
    <w:rsid w:val="008512C4"/>
    <w:rsid w:val="00873E79"/>
    <w:rsid w:val="009208AE"/>
    <w:rsid w:val="00C7739A"/>
    <w:rsid w:val="00C972E8"/>
    <w:rsid w:val="00DB3A9C"/>
    <w:rsid w:val="00E33FA9"/>
    <w:rsid w:val="00EB3BED"/>
    <w:rsid w:val="00EC3B09"/>
    <w:rsid w:val="08282E62"/>
    <w:rsid w:val="0D2E6961"/>
    <w:rsid w:val="0D8E448D"/>
    <w:rsid w:val="11270F58"/>
    <w:rsid w:val="27B8550D"/>
    <w:rsid w:val="330C3FF0"/>
    <w:rsid w:val="35AB20F0"/>
    <w:rsid w:val="3A5541A7"/>
    <w:rsid w:val="42F956B0"/>
    <w:rsid w:val="49655FD5"/>
    <w:rsid w:val="51D85912"/>
    <w:rsid w:val="545D7F0D"/>
    <w:rsid w:val="59F12812"/>
    <w:rsid w:val="5F0E4971"/>
    <w:rsid w:val="72F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CE2A1-47FA-42C4-B6A0-ECFAF0A2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2381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2381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99"/>
    <w:rsid w:val="005238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2015-05-15T09:01:00Z</dcterms:created>
  <dcterms:modified xsi:type="dcterms:W3CDTF">2018-06-08T08:14:00Z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