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554" w:rsidRDefault="00A32712">
      <w:pPr>
        <w:widowControl/>
        <w:jc w:val="center"/>
        <w:rPr>
          <w:rFonts w:ascii="Calibri" w:hAnsi="Calibri" w:cs="Times New Roman"/>
          <w:kern w:val="0"/>
          <w:sz w:val="21"/>
          <w:szCs w:val="21"/>
        </w:rPr>
      </w:pPr>
      <w:r>
        <w:rPr>
          <w:rFonts w:ascii="黑体" w:eastAsia="黑体" w:hAnsi="黑体" w:cs="Times New Roman" w:hint="eastAsia"/>
          <w:kern w:val="0"/>
          <w:sz w:val="28"/>
          <w:szCs w:val="28"/>
        </w:rPr>
        <w:t>北京大学第</w:t>
      </w:r>
      <w:r>
        <w:rPr>
          <w:rFonts w:ascii="黑体" w:eastAsia="黑体" w:hAnsi="黑体" w:cs="Times New Roman" w:hint="eastAsia"/>
          <w:color w:val="0D0D0D"/>
          <w:kern w:val="0"/>
          <w:sz w:val="28"/>
          <w:szCs w:val="28"/>
        </w:rPr>
        <w:t>四</w:t>
      </w:r>
      <w:r>
        <w:rPr>
          <w:rFonts w:ascii="黑体" w:eastAsia="黑体" w:hAnsi="黑体" w:cs="Times New Roman" w:hint="eastAsia"/>
          <w:kern w:val="0"/>
          <w:sz w:val="28"/>
          <w:szCs w:val="28"/>
        </w:rPr>
        <w:t>届“中税咨询</w:t>
      </w:r>
      <w:r>
        <w:rPr>
          <w:rFonts w:ascii="黑体" w:eastAsia="黑体" w:hAnsi="黑体" w:cs="Times New Roman" w:hint="eastAsia"/>
          <w:kern w:val="0"/>
          <w:sz w:val="28"/>
          <w:szCs w:val="28"/>
        </w:rPr>
        <w:t>”财税法案例研究优秀学生奖学金</w:t>
      </w:r>
    </w:p>
    <w:p w:rsidR="00612554" w:rsidRDefault="00A32712">
      <w:pPr>
        <w:widowControl/>
        <w:jc w:val="center"/>
        <w:rPr>
          <w:rFonts w:ascii="Calibri" w:hAnsi="Calibri" w:cs="Times New Roman"/>
          <w:kern w:val="0"/>
          <w:sz w:val="21"/>
          <w:szCs w:val="21"/>
        </w:rPr>
      </w:pPr>
      <w:r>
        <w:rPr>
          <w:rFonts w:ascii="黑体" w:eastAsia="黑体" w:hAnsi="黑体" w:cs="Times New Roman" w:hint="eastAsia"/>
          <w:kern w:val="0"/>
          <w:sz w:val="28"/>
          <w:szCs w:val="28"/>
        </w:rPr>
        <w:t>申请通知</w:t>
      </w:r>
    </w:p>
    <w:p w:rsidR="00612554" w:rsidRDefault="00A32712">
      <w:pPr>
        <w:widowControl/>
        <w:rPr>
          <w:rFonts w:ascii="Calibri" w:hAnsi="Calibri" w:cs="Times New Roman"/>
          <w:kern w:val="0"/>
          <w:sz w:val="21"/>
          <w:szCs w:val="21"/>
        </w:rPr>
      </w:pPr>
      <w:r>
        <w:rPr>
          <w:rFonts w:ascii="宋体" w:eastAsia="宋体" w:hAnsi="宋体" w:cs="Times New Roman" w:hint="eastAsia"/>
          <w:kern w:val="0"/>
          <w:sz w:val="21"/>
          <w:szCs w:val="21"/>
        </w:rPr>
        <w:t> </w:t>
      </w:r>
    </w:p>
    <w:p w:rsidR="00612554" w:rsidRDefault="00A32712">
      <w:pPr>
        <w:widowControl/>
        <w:ind w:firstLine="420"/>
        <w:rPr>
          <w:rFonts w:ascii="Calibri" w:hAnsi="Calibri" w:cs="Times New Roman"/>
          <w:kern w:val="0"/>
          <w:sz w:val="21"/>
          <w:szCs w:val="21"/>
        </w:rPr>
      </w:pPr>
      <w:r>
        <w:rPr>
          <w:rFonts w:ascii="宋体" w:eastAsia="宋体" w:hAnsi="宋体" w:cs="Times New Roman" w:hint="eastAsia"/>
          <w:kern w:val="0"/>
          <w:sz w:val="21"/>
          <w:szCs w:val="21"/>
        </w:rPr>
        <w:t>北京大学“中税咨询</w:t>
      </w:r>
      <w:r>
        <w:rPr>
          <w:rFonts w:ascii="宋体" w:eastAsia="宋体" w:hAnsi="宋体" w:cs="Times New Roman" w:hint="eastAsia"/>
          <w:kern w:val="0"/>
          <w:sz w:val="21"/>
          <w:szCs w:val="21"/>
        </w:rPr>
        <w:t>”财税法案例研究优秀学生奖学金（以下简称“本奖学金”）由北京道正国际税务咨询有限公司捐赠支持设立，旨在支持北京大学法学院教育事业发展、激励在校财税法学生积极开展财税法案例研究与实务研习。本奖学金自</w:t>
      </w:r>
      <w:r>
        <w:rPr>
          <w:rFonts w:ascii="宋体" w:eastAsia="宋体" w:hAnsi="宋体" w:cs="Times New Roman" w:hint="eastAsia"/>
          <w:kern w:val="0"/>
          <w:sz w:val="21"/>
          <w:szCs w:val="21"/>
        </w:rPr>
        <w:t>2014</w:t>
      </w:r>
      <w:r>
        <w:rPr>
          <w:rFonts w:ascii="宋体" w:eastAsia="宋体" w:hAnsi="宋体" w:cs="Times New Roman" w:hint="eastAsia"/>
          <w:kern w:val="0"/>
          <w:sz w:val="21"/>
          <w:szCs w:val="21"/>
        </w:rPr>
        <w:t>年设立，今年举行第</w:t>
      </w:r>
      <w:r>
        <w:rPr>
          <w:rFonts w:ascii="宋体" w:eastAsia="宋体" w:hAnsi="宋体" w:cs="Times New Roman" w:hint="eastAsia"/>
          <w:color w:val="0D0D0D"/>
          <w:kern w:val="0"/>
          <w:sz w:val="21"/>
          <w:szCs w:val="21"/>
        </w:rPr>
        <w:t>四届</w:t>
      </w:r>
      <w:r>
        <w:rPr>
          <w:rFonts w:ascii="宋体" w:eastAsia="宋体" w:hAnsi="宋体" w:cs="Times New Roman" w:hint="eastAsia"/>
          <w:kern w:val="0"/>
          <w:sz w:val="21"/>
          <w:szCs w:val="21"/>
        </w:rPr>
        <w:t>评奖活动。现将申请有关工作通知如下：</w:t>
      </w:r>
    </w:p>
    <w:p w:rsidR="00612554" w:rsidRDefault="00A32712">
      <w:pPr>
        <w:widowControl/>
        <w:ind w:firstLine="420"/>
        <w:rPr>
          <w:rFonts w:ascii="Calibri" w:hAnsi="Calibri" w:cs="Times New Roman"/>
          <w:kern w:val="0"/>
          <w:sz w:val="21"/>
          <w:szCs w:val="21"/>
        </w:rPr>
      </w:pPr>
      <w:r>
        <w:rPr>
          <w:rFonts w:ascii="宋体" w:eastAsia="宋体" w:hAnsi="宋体" w:cs="Times New Roman" w:hint="eastAsia"/>
          <w:kern w:val="0"/>
          <w:sz w:val="21"/>
          <w:szCs w:val="21"/>
        </w:rPr>
        <w:t> </w:t>
      </w:r>
    </w:p>
    <w:p w:rsidR="00612554" w:rsidRDefault="00A32712">
      <w:pPr>
        <w:widowControl/>
        <w:ind w:firstLine="420"/>
        <w:rPr>
          <w:rFonts w:ascii="Calibri" w:hAnsi="Calibri" w:cs="Times New Roman"/>
          <w:kern w:val="0"/>
          <w:sz w:val="21"/>
          <w:szCs w:val="21"/>
        </w:rPr>
      </w:pPr>
      <w:r>
        <w:rPr>
          <w:rFonts w:ascii="宋体" w:eastAsia="宋体" w:hAnsi="宋体" w:cs="Times New Roman" w:hint="eastAsia"/>
          <w:b/>
          <w:bCs/>
          <w:kern w:val="0"/>
          <w:sz w:val="21"/>
          <w:szCs w:val="21"/>
        </w:rPr>
        <w:t>一、评选原则</w:t>
      </w:r>
    </w:p>
    <w:p w:rsidR="00612554" w:rsidRDefault="00A32712">
      <w:pPr>
        <w:widowControl/>
        <w:ind w:firstLine="420"/>
        <w:rPr>
          <w:rFonts w:ascii="Calibri" w:hAnsi="Calibri" w:cs="Times New Roman"/>
          <w:kern w:val="0"/>
          <w:sz w:val="21"/>
          <w:szCs w:val="21"/>
        </w:rPr>
      </w:pPr>
      <w:r>
        <w:rPr>
          <w:rFonts w:ascii="宋体" w:eastAsia="宋体" w:hAnsi="宋体" w:cs="Times New Roman" w:hint="eastAsia"/>
          <w:kern w:val="0"/>
          <w:sz w:val="21"/>
          <w:szCs w:val="21"/>
        </w:rPr>
        <w:t>公平、公正、公开，择优选拔。</w:t>
      </w:r>
    </w:p>
    <w:p w:rsidR="00612554" w:rsidRDefault="00A32712">
      <w:pPr>
        <w:widowControl/>
        <w:ind w:firstLine="420"/>
        <w:rPr>
          <w:rFonts w:ascii="Calibri" w:hAnsi="Calibri" w:cs="Times New Roman"/>
          <w:kern w:val="0"/>
          <w:sz w:val="21"/>
          <w:szCs w:val="21"/>
        </w:rPr>
      </w:pPr>
      <w:r>
        <w:rPr>
          <w:rFonts w:ascii="宋体" w:eastAsia="宋体" w:hAnsi="宋体" w:cs="Times New Roman" w:hint="eastAsia"/>
          <w:b/>
          <w:bCs/>
          <w:kern w:val="0"/>
          <w:sz w:val="21"/>
          <w:szCs w:val="21"/>
        </w:rPr>
        <w:t> </w:t>
      </w:r>
    </w:p>
    <w:p w:rsidR="00612554" w:rsidRDefault="00A32712">
      <w:pPr>
        <w:widowControl/>
        <w:ind w:firstLine="420"/>
        <w:rPr>
          <w:rFonts w:ascii="Calibri" w:hAnsi="Calibri" w:cs="Times New Roman"/>
          <w:kern w:val="0"/>
          <w:sz w:val="21"/>
          <w:szCs w:val="21"/>
        </w:rPr>
      </w:pPr>
      <w:r>
        <w:rPr>
          <w:rFonts w:ascii="宋体" w:eastAsia="宋体" w:hAnsi="宋体" w:cs="Times New Roman" w:hint="eastAsia"/>
          <w:b/>
          <w:bCs/>
          <w:kern w:val="0"/>
          <w:sz w:val="21"/>
          <w:szCs w:val="21"/>
        </w:rPr>
        <w:t>二、评选对象</w:t>
      </w:r>
    </w:p>
    <w:p w:rsidR="00612554" w:rsidRDefault="00A32712">
      <w:pPr>
        <w:widowControl/>
        <w:ind w:firstLine="420"/>
        <w:rPr>
          <w:rFonts w:ascii="Calibri" w:hAnsi="Calibri" w:cs="Times New Roman"/>
          <w:kern w:val="0"/>
          <w:sz w:val="21"/>
          <w:szCs w:val="21"/>
        </w:rPr>
      </w:pPr>
      <w:r>
        <w:rPr>
          <w:rFonts w:ascii="宋体" w:eastAsia="宋体" w:hAnsi="宋体" w:cs="Times New Roman" w:hint="eastAsia"/>
          <w:kern w:val="0"/>
          <w:sz w:val="21"/>
          <w:szCs w:val="21"/>
        </w:rPr>
        <w:t>北京大学法学院全日制在读的博士研究生、法学硕士研究生、法律硕士研究生（含法学、非法学）。</w:t>
      </w:r>
    </w:p>
    <w:p w:rsidR="00612554" w:rsidRDefault="00A32712">
      <w:pPr>
        <w:widowControl/>
        <w:ind w:firstLine="420"/>
        <w:rPr>
          <w:rFonts w:ascii="Calibri" w:hAnsi="Calibri" w:cs="Times New Roman"/>
          <w:kern w:val="0"/>
          <w:sz w:val="21"/>
          <w:szCs w:val="21"/>
        </w:rPr>
      </w:pPr>
      <w:r>
        <w:rPr>
          <w:rFonts w:ascii="宋体" w:eastAsia="宋体" w:hAnsi="宋体" w:cs="Times New Roman" w:hint="eastAsia"/>
          <w:kern w:val="0"/>
          <w:sz w:val="21"/>
          <w:szCs w:val="21"/>
        </w:rPr>
        <w:t> </w:t>
      </w:r>
    </w:p>
    <w:p w:rsidR="00612554" w:rsidRDefault="00A32712">
      <w:pPr>
        <w:widowControl/>
        <w:ind w:firstLine="420"/>
        <w:rPr>
          <w:rFonts w:ascii="Calibri" w:hAnsi="Calibri" w:cs="Times New Roman"/>
          <w:kern w:val="0"/>
          <w:sz w:val="21"/>
          <w:szCs w:val="21"/>
        </w:rPr>
      </w:pPr>
      <w:r>
        <w:rPr>
          <w:rFonts w:ascii="宋体" w:eastAsia="宋体" w:hAnsi="宋体" w:cs="Times New Roman" w:hint="eastAsia"/>
          <w:b/>
          <w:bCs/>
          <w:kern w:val="0"/>
          <w:sz w:val="21"/>
          <w:szCs w:val="21"/>
        </w:rPr>
        <w:t>三、资格条件</w:t>
      </w:r>
    </w:p>
    <w:p w:rsidR="00612554" w:rsidRDefault="00A32712">
      <w:pPr>
        <w:widowControl/>
        <w:ind w:firstLine="420"/>
        <w:rPr>
          <w:rFonts w:ascii="Calibri" w:hAnsi="Calibri" w:cs="Times New Roman"/>
          <w:kern w:val="0"/>
          <w:sz w:val="21"/>
          <w:szCs w:val="21"/>
        </w:rPr>
      </w:pPr>
      <w:r>
        <w:rPr>
          <w:rFonts w:ascii="宋体" w:eastAsia="宋体" w:hAnsi="宋体" w:cs="Times New Roman" w:hint="eastAsia"/>
          <w:kern w:val="0"/>
          <w:sz w:val="21"/>
          <w:szCs w:val="21"/>
        </w:rPr>
        <w:t>1.</w:t>
      </w:r>
      <w:r>
        <w:rPr>
          <w:rFonts w:ascii="宋体" w:eastAsia="宋体" w:hAnsi="宋体" w:cs="Times New Roman" w:hint="eastAsia"/>
          <w:kern w:val="0"/>
          <w:sz w:val="21"/>
          <w:szCs w:val="21"/>
        </w:rPr>
        <w:t>遵纪守法，品学兼优，在校期间无违法违纪等不良记录。</w:t>
      </w:r>
    </w:p>
    <w:p w:rsidR="00612554" w:rsidRDefault="00A32712">
      <w:pPr>
        <w:widowControl/>
        <w:ind w:firstLine="420"/>
        <w:rPr>
          <w:rFonts w:ascii="Calibri" w:hAnsi="Calibri" w:cs="Times New Roman"/>
          <w:kern w:val="0"/>
          <w:sz w:val="21"/>
          <w:szCs w:val="21"/>
        </w:rPr>
      </w:pPr>
      <w:r>
        <w:rPr>
          <w:rFonts w:ascii="宋体" w:eastAsia="宋体" w:hAnsi="宋体" w:cs="Times New Roman" w:hint="eastAsia"/>
          <w:kern w:val="0"/>
          <w:sz w:val="21"/>
          <w:szCs w:val="21"/>
        </w:rPr>
        <w:t>2.</w:t>
      </w:r>
      <w:r>
        <w:rPr>
          <w:rFonts w:ascii="宋体" w:eastAsia="宋体" w:hAnsi="宋体" w:cs="Times New Roman" w:hint="eastAsia"/>
          <w:kern w:val="0"/>
          <w:sz w:val="21"/>
          <w:szCs w:val="21"/>
        </w:rPr>
        <w:t>修读过北京大学法学院开设的“财税法案例专题”课程（曾用名：“财税法成案研究”，课程号：</w:t>
      </w:r>
      <w:r>
        <w:rPr>
          <w:rFonts w:ascii="宋体" w:eastAsia="宋体" w:hAnsi="宋体" w:cs="Times New Roman" w:hint="eastAsia"/>
          <w:kern w:val="0"/>
          <w:sz w:val="21"/>
          <w:szCs w:val="21"/>
        </w:rPr>
        <w:t>02917720</w:t>
      </w:r>
      <w:r>
        <w:rPr>
          <w:rFonts w:ascii="宋体" w:eastAsia="宋体" w:hAnsi="宋体" w:cs="Times New Roman" w:hint="eastAsia"/>
          <w:kern w:val="0"/>
          <w:sz w:val="21"/>
          <w:szCs w:val="21"/>
        </w:rPr>
        <w:t>），取得优秀（</w:t>
      </w:r>
      <w:r>
        <w:rPr>
          <w:rFonts w:ascii="宋体" w:eastAsia="宋体" w:hAnsi="宋体" w:cs="Times New Roman" w:hint="eastAsia"/>
          <w:kern w:val="0"/>
          <w:sz w:val="21"/>
          <w:szCs w:val="21"/>
        </w:rPr>
        <w:t>85</w:t>
      </w:r>
      <w:r>
        <w:rPr>
          <w:rFonts w:ascii="宋体" w:eastAsia="宋体" w:hAnsi="宋体" w:cs="Times New Roman" w:hint="eastAsia"/>
          <w:kern w:val="0"/>
          <w:sz w:val="21"/>
          <w:szCs w:val="21"/>
        </w:rPr>
        <w:t>分以上）成绩；积极参加北大财经法研究中心组织的活动。</w:t>
      </w:r>
    </w:p>
    <w:p w:rsidR="00612554" w:rsidRDefault="00A32712">
      <w:pPr>
        <w:widowControl/>
        <w:ind w:firstLine="420"/>
        <w:rPr>
          <w:rFonts w:ascii="Calibri" w:hAnsi="Calibri" w:cs="Times New Roman"/>
          <w:kern w:val="0"/>
          <w:sz w:val="21"/>
          <w:szCs w:val="21"/>
        </w:rPr>
      </w:pPr>
      <w:r>
        <w:rPr>
          <w:rFonts w:ascii="宋体" w:eastAsia="宋体" w:hAnsi="宋体" w:cs="Times New Roman" w:hint="eastAsia"/>
          <w:kern w:val="0"/>
          <w:sz w:val="21"/>
          <w:szCs w:val="21"/>
        </w:rPr>
        <w:t>3.</w:t>
      </w:r>
      <w:r>
        <w:rPr>
          <w:rFonts w:ascii="宋体" w:eastAsia="宋体" w:hAnsi="宋体" w:cs="Times New Roman" w:hint="eastAsia"/>
          <w:kern w:val="0"/>
          <w:sz w:val="21"/>
          <w:szCs w:val="21"/>
        </w:rPr>
        <w:t>本奖学金与北京大学及法学院设立的其他各项奖学金均可兼得。</w:t>
      </w:r>
      <w:r>
        <w:rPr>
          <w:rFonts w:ascii="Calibri" w:hAnsi="Calibri" w:cs="Times New Roman"/>
          <w:b/>
          <w:bCs/>
          <w:kern w:val="0"/>
          <w:sz w:val="21"/>
          <w:szCs w:val="21"/>
        </w:rPr>
        <w:t>但不可同时申请北京大学</w:t>
      </w:r>
      <w:r>
        <w:rPr>
          <w:rFonts w:ascii="Calibri" w:hAnsi="Calibri" w:cs="Times New Roman"/>
          <w:b/>
          <w:bCs/>
          <w:kern w:val="0"/>
          <w:sz w:val="21"/>
          <w:szCs w:val="21"/>
        </w:rPr>
        <w:t>“</w:t>
      </w:r>
      <w:r>
        <w:rPr>
          <w:rFonts w:ascii="Calibri" w:hAnsi="Calibri" w:cs="Times New Roman" w:hint="eastAsia"/>
          <w:b/>
          <w:bCs/>
          <w:kern w:val="0"/>
          <w:sz w:val="21"/>
          <w:szCs w:val="21"/>
        </w:rPr>
        <w:t>明税</w:t>
      </w:r>
      <w:r>
        <w:rPr>
          <w:rFonts w:ascii="Calibri" w:hAnsi="Calibri" w:cs="Times New Roman"/>
          <w:b/>
          <w:bCs/>
          <w:kern w:val="0"/>
          <w:sz w:val="21"/>
          <w:szCs w:val="21"/>
        </w:rPr>
        <w:t>”</w:t>
      </w:r>
      <w:r>
        <w:rPr>
          <w:rFonts w:ascii="Calibri" w:hAnsi="Calibri" w:cs="Times New Roman"/>
          <w:b/>
          <w:bCs/>
          <w:kern w:val="0"/>
          <w:sz w:val="21"/>
          <w:szCs w:val="21"/>
        </w:rPr>
        <w:t>财税</w:t>
      </w:r>
      <w:proofErr w:type="gramStart"/>
      <w:r>
        <w:rPr>
          <w:rFonts w:ascii="Calibri" w:hAnsi="Calibri" w:cs="Times New Roman"/>
          <w:b/>
          <w:bCs/>
          <w:kern w:val="0"/>
          <w:sz w:val="21"/>
          <w:szCs w:val="21"/>
        </w:rPr>
        <w:t>法优秀</w:t>
      </w:r>
      <w:proofErr w:type="gramEnd"/>
      <w:r>
        <w:rPr>
          <w:rFonts w:ascii="Calibri" w:hAnsi="Calibri" w:cs="Times New Roman"/>
          <w:b/>
          <w:bCs/>
          <w:kern w:val="0"/>
          <w:sz w:val="21"/>
          <w:szCs w:val="21"/>
        </w:rPr>
        <w:t>学生奖学金</w:t>
      </w:r>
      <w:r>
        <w:rPr>
          <w:rFonts w:ascii="宋体" w:eastAsia="宋体" w:hAnsi="宋体" w:cs="Times New Roman" w:hint="eastAsia"/>
          <w:b/>
          <w:bCs/>
          <w:kern w:val="0"/>
          <w:sz w:val="21"/>
          <w:szCs w:val="21"/>
        </w:rPr>
        <w:t>，否则两项申请均无效。</w:t>
      </w:r>
    </w:p>
    <w:p w:rsidR="00612554" w:rsidRDefault="00A32712">
      <w:pPr>
        <w:widowControl/>
        <w:ind w:firstLine="420"/>
        <w:rPr>
          <w:rFonts w:ascii="Calibri" w:hAnsi="Calibri" w:cs="Times New Roman"/>
          <w:kern w:val="0"/>
          <w:sz w:val="21"/>
          <w:szCs w:val="21"/>
        </w:rPr>
      </w:pPr>
      <w:r>
        <w:rPr>
          <w:rFonts w:ascii="宋体" w:eastAsia="宋体" w:hAnsi="宋体" w:cs="Times New Roman" w:hint="eastAsia"/>
          <w:kern w:val="0"/>
          <w:sz w:val="21"/>
          <w:szCs w:val="21"/>
        </w:rPr>
        <w:t> </w:t>
      </w:r>
    </w:p>
    <w:p w:rsidR="00612554" w:rsidRDefault="00A32712">
      <w:pPr>
        <w:widowControl/>
        <w:ind w:firstLine="420"/>
        <w:rPr>
          <w:rFonts w:ascii="Calibri" w:hAnsi="Calibri" w:cs="Times New Roman"/>
          <w:kern w:val="0"/>
          <w:sz w:val="21"/>
          <w:szCs w:val="21"/>
        </w:rPr>
      </w:pPr>
      <w:r>
        <w:rPr>
          <w:rFonts w:ascii="宋体" w:eastAsia="宋体" w:hAnsi="宋体" w:cs="Times New Roman" w:hint="eastAsia"/>
          <w:b/>
          <w:bCs/>
          <w:kern w:val="0"/>
          <w:sz w:val="21"/>
          <w:szCs w:val="21"/>
        </w:rPr>
        <w:t>四、名额及金额</w:t>
      </w:r>
    </w:p>
    <w:p w:rsidR="00612554" w:rsidRDefault="00A32712">
      <w:pPr>
        <w:widowControl/>
        <w:ind w:firstLine="420"/>
        <w:rPr>
          <w:rFonts w:ascii="Calibri" w:hAnsi="Calibri" w:cs="Times New Roman"/>
          <w:kern w:val="0"/>
          <w:sz w:val="21"/>
          <w:szCs w:val="21"/>
        </w:rPr>
      </w:pPr>
      <w:r>
        <w:rPr>
          <w:rFonts w:ascii="宋体" w:eastAsia="宋体" w:hAnsi="宋体" w:cs="Times New Roman" w:hint="eastAsia"/>
          <w:kern w:val="0"/>
          <w:sz w:val="21"/>
          <w:szCs w:val="21"/>
        </w:rPr>
        <w:t>本奖学金共设</w:t>
      </w:r>
      <w:r>
        <w:rPr>
          <w:rFonts w:ascii="宋体" w:eastAsia="宋体" w:hAnsi="宋体" w:cs="Times New Roman" w:hint="eastAsia"/>
          <w:kern w:val="0"/>
          <w:sz w:val="21"/>
          <w:szCs w:val="21"/>
        </w:rPr>
        <w:t>10</w:t>
      </w:r>
      <w:r>
        <w:rPr>
          <w:rFonts w:ascii="宋体" w:eastAsia="宋体" w:hAnsi="宋体" w:cs="Times New Roman" w:hint="eastAsia"/>
          <w:kern w:val="0"/>
          <w:sz w:val="21"/>
          <w:szCs w:val="21"/>
        </w:rPr>
        <w:t>个名额，奖励每人</w:t>
      </w:r>
      <w:r>
        <w:rPr>
          <w:rFonts w:ascii="宋体" w:eastAsia="宋体" w:hAnsi="宋体" w:cs="Times New Roman" w:hint="eastAsia"/>
          <w:kern w:val="0"/>
          <w:sz w:val="21"/>
          <w:szCs w:val="21"/>
        </w:rPr>
        <w:t>3000</w:t>
      </w:r>
      <w:r>
        <w:rPr>
          <w:rFonts w:ascii="宋体" w:eastAsia="宋体" w:hAnsi="宋体" w:cs="Times New Roman" w:hint="eastAsia"/>
          <w:kern w:val="0"/>
          <w:sz w:val="21"/>
          <w:szCs w:val="21"/>
        </w:rPr>
        <w:t>元。</w:t>
      </w:r>
    </w:p>
    <w:p w:rsidR="00612554" w:rsidRDefault="00A32712">
      <w:pPr>
        <w:widowControl/>
        <w:ind w:firstLine="420"/>
        <w:rPr>
          <w:rFonts w:ascii="Calibri" w:hAnsi="Calibri" w:cs="Times New Roman"/>
          <w:kern w:val="0"/>
          <w:sz w:val="21"/>
          <w:szCs w:val="21"/>
        </w:rPr>
      </w:pPr>
      <w:r>
        <w:rPr>
          <w:rFonts w:ascii="宋体" w:eastAsia="宋体" w:hAnsi="宋体" w:cs="Times New Roman" w:hint="eastAsia"/>
          <w:kern w:val="0"/>
          <w:sz w:val="21"/>
          <w:szCs w:val="21"/>
        </w:rPr>
        <w:t> </w:t>
      </w:r>
    </w:p>
    <w:p w:rsidR="00612554" w:rsidRDefault="00A32712">
      <w:pPr>
        <w:widowControl/>
        <w:ind w:firstLine="420"/>
        <w:rPr>
          <w:rFonts w:ascii="Calibri" w:hAnsi="Calibri" w:cs="Times New Roman"/>
          <w:kern w:val="0"/>
          <w:sz w:val="21"/>
          <w:szCs w:val="21"/>
        </w:rPr>
      </w:pPr>
      <w:r>
        <w:rPr>
          <w:rFonts w:ascii="宋体" w:eastAsia="宋体" w:hAnsi="宋体" w:cs="Times New Roman" w:hint="eastAsia"/>
          <w:b/>
          <w:bCs/>
          <w:kern w:val="0"/>
          <w:sz w:val="21"/>
          <w:szCs w:val="21"/>
        </w:rPr>
        <w:t>五、评选办法</w:t>
      </w:r>
    </w:p>
    <w:p w:rsidR="00612554" w:rsidRDefault="00A32712">
      <w:pPr>
        <w:widowControl/>
        <w:ind w:firstLine="420"/>
        <w:rPr>
          <w:rFonts w:ascii="Calibri" w:hAnsi="Calibri" w:cs="Times New Roman"/>
          <w:kern w:val="0"/>
          <w:sz w:val="21"/>
          <w:szCs w:val="21"/>
        </w:rPr>
      </w:pPr>
      <w:r>
        <w:rPr>
          <w:rFonts w:ascii="宋体" w:eastAsia="宋体" w:hAnsi="宋体" w:cs="Times New Roman" w:hint="eastAsia"/>
          <w:kern w:val="0"/>
          <w:sz w:val="21"/>
          <w:szCs w:val="21"/>
        </w:rPr>
        <w:t>本奖学金设立评审委员会，由北京大学财经法研究中心邀请相关人员组</w:t>
      </w:r>
      <w:bookmarkStart w:id="0" w:name="_GoBack"/>
      <w:bookmarkEnd w:id="0"/>
      <w:r>
        <w:rPr>
          <w:rFonts w:ascii="宋体" w:eastAsia="宋体" w:hAnsi="宋体" w:cs="Times New Roman" w:hint="eastAsia"/>
          <w:kern w:val="0"/>
          <w:sz w:val="21"/>
          <w:szCs w:val="21"/>
        </w:rPr>
        <w:t>成。</w:t>
      </w:r>
    </w:p>
    <w:p w:rsidR="00612554" w:rsidRDefault="00A32712">
      <w:pPr>
        <w:widowControl/>
        <w:ind w:firstLine="420"/>
        <w:rPr>
          <w:rFonts w:ascii="Calibri" w:hAnsi="Calibri" w:cs="Times New Roman"/>
          <w:kern w:val="0"/>
          <w:sz w:val="21"/>
          <w:szCs w:val="21"/>
        </w:rPr>
      </w:pPr>
      <w:r>
        <w:rPr>
          <w:rFonts w:ascii="宋体" w:eastAsia="宋体" w:hAnsi="宋体" w:cs="Times New Roman" w:hint="eastAsia"/>
          <w:kern w:val="0"/>
          <w:sz w:val="21"/>
          <w:szCs w:val="21"/>
        </w:rPr>
        <w:t>申请截止后，评审委员会进行材料审核，结合申请人的《财税法案例专题》课程成绩及相关情况，</w:t>
      </w:r>
      <w:proofErr w:type="gramStart"/>
      <w:r>
        <w:rPr>
          <w:rFonts w:ascii="宋体" w:eastAsia="宋体" w:hAnsi="宋体" w:cs="Times New Roman" w:hint="eastAsia"/>
          <w:kern w:val="0"/>
          <w:sz w:val="21"/>
          <w:szCs w:val="21"/>
        </w:rPr>
        <w:t>作出</w:t>
      </w:r>
      <w:proofErr w:type="gramEnd"/>
      <w:r>
        <w:rPr>
          <w:rFonts w:ascii="宋体" w:eastAsia="宋体" w:hAnsi="宋体" w:cs="Times New Roman" w:hint="eastAsia"/>
          <w:kern w:val="0"/>
          <w:sz w:val="21"/>
          <w:szCs w:val="21"/>
        </w:rPr>
        <w:t>评定。</w:t>
      </w:r>
    </w:p>
    <w:p w:rsidR="00612554" w:rsidRDefault="00A32712">
      <w:pPr>
        <w:widowControl/>
        <w:ind w:firstLine="420"/>
        <w:rPr>
          <w:rFonts w:ascii="Calibri" w:hAnsi="Calibri" w:cs="Times New Roman"/>
          <w:kern w:val="0"/>
          <w:sz w:val="21"/>
          <w:szCs w:val="21"/>
        </w:rPr>
      </w:pPr>
      <w:r>
        <w:rPr>
          <w:rFonts w:ascii="宋体" w:eastAsia="宋体" w:hAnsi="宋体" w:cs="Times New Roman" w:hint="eastAsia"/>
          <w:kern w:val="0"/>
          <w:sz w:val="21"/>
          <w:szCs w:val="21"/>
        </w:rPr>
        <w:t> </w:t>
      </w:r>
    </w:p>
    <w:p w:rsidR="00612554" w:rsidRDefault="00A32712">
      <w:pPr>
        <w:widowControl/>
        <w:ind w:firstLine="420"/>
        <w:rPr>
          <w:rFonts w:ascii="Calibri" w:hAnsi="Calibri" w:cs="Times New Roman"/>
          <w:kern w:val="0"/>
          <w:sz w:val="21"/>
          <w:szCs w:val="21"/>
        </w:rPr>
      </w:pPr>
      <w:r>
        <w:rPr>
          <w:rFonts w:ascii="宋体" w:eastAsia="宋体" w:hAnsi="宋体" w:cs="Times New Roman" w:hint="eastAsia"/>
          <w:b/>
          <w:bCs/>
          <w:kern w:val="0"/>
          <w:sz w:val="21"/>
          <w:szCs w:val="21"/>
        </w:rPr>
        <w:t>六、材料提交</w:t>
      </w:r>
    </w:p>
    <w:p w:rsidR="00612554" w:rsidRDefault="00A32712">
      <w:pPr>
        <w:widowControl/>
        <w:rPr>
          <w:rFonts w:ascii="Calibri" w:hAnsi="Calibri" w:cs="Times New Roman"/>
          <w:kern w:val="0"/>
          <w:sz w:val="21"/>
          <w:szCs w:val="21"/>
        </w:rPr>
      </w:pPr>
      <w:r>
        <w:rPr>
          <w:rFonts w:ascii="宋体" w:eastAsia="宋体" w:hAnsi="宋体" w:cs="Times New Roman" w:hint="eastAsia"/>
          <w:kern w:val="0"/>
          <w:sz w:val="21"/>
          <w:szCs w:val="21"/>
        </w:rPr>
        <w:t xml:space="preserve">　　所有符合条件的申请同学须提交以下材料：</w:t>
      </w:r>
    </w:p>
    <w:p w:rsidR="00612554" w:rsidRDefault="00A32712">
      <w:pPr>
        <w:widowControl/>
        <w:rPr>
          <w:rFonts w:ascii="Calibri" w:hAnsi="Calibri" w:cs="Times New Roman"/>
          <w:kern w:val="0"/>
          <w:sz w:val="21"/>
          <w:szCs w:val="21"/>
        </w:rPr>
      </w:pPr>
      <w:r>
        <w:rPr>
          <w:rFonts w:ascii="宋体" w:eastAsia="宋体" w:hAnsi="宋体" w:cs="Times New Roman" w:hint="eastAsia"/>
          <w:kern w:val="0"/>
          <w:sz w:val="21"/>
          <w:szCs w:val="21"/>
        </w:rPr>
        <w:t xml:space="preserve">　　</w:t>
      </w:r>
      <w:r>
        <w:rPr>
          <w:rFonts w:ascii="宋体" w:eastAsia="宋体" w:hAnsi="宋体" w:cs="Times New Roman" w:hint="eastAsia"/>
          <w:kern w:val="0"/>
          <w:sz w:val="21"/>
          <w:szCs w:val="21"/>
        </w:rPr>
        <w:t>1.</w:t>
      </w:r>
      <w:r>
        <w:rPr>
          <w:rFonts w:ascii="宋体" w:eastAsia="宋体" w:hAnsi="宋体" w:cs="Times New Roman" w:hint="eastAsia"/>
          <w:kern w:val="0"/>
          <w:sz w:val="21"/>
          <w:szCs w:val="21"/>
        </w:rPr>
        <w:t>申请表。</w:t>
      </w:r>
    </w:p>
    <w:p w:rsidR="00612554" w:rsidRDefault="00A32712">
      <w:pPr>
        <w:widowControl/>
        <w:rPr>
          <w:rFonts w:ascii="Calibri" w:hAnsi="Calibri" w:cs="Times New Roman"/>
          <w:kern w:val="0"/>
          <w:sz w:val="21"/>
          <w:szCs w:val="21"/>
        </w:rPr>
      </w:pPr>
      <w:r>
        <w:rPr>
          <w:rFonts w:ascii="宋体" w:eastAsia="宋体" w:hAnsi="宋体" w:cs="Times New Roman" w:hint="eastAsia"/>
          <w:kern w:val="0"/>
          <w:sz w:val="21"/>
          <w:szCs w:val="21"/>
        </w:rPr>
        <w:t xml:space="preserve">　　</w:t>
      </w:r>
      <w:r>
        <w:rPr>
          <w:rFonts w:ascii="宋体" w:eastAsia="宋体" w:hAnsi="宋体" w:cs="Times New Roman" w:hint="eastAsia"/>
          <w:kern w:val="0"/>
          <w:sz w:val="21"/>
          <w:szCs w:val="21"/>
        </w:rPr>
        <w:t>2.</w:t>
      </w:r>
      <w:r>
        <w:rPr>
          <w:rFonts w:ascii="宋体" w:eastAsia="宋体" w:hAnsi="宋体" w:cs="Times New Roman" w:hint="eastAsia"/>
          <w:kern w:val="0"/>
          <w:sz w:val="21"/>
          <w:szCs w:val="21"/>
        </w:rPr>
        <w:t>本人成绩单。</w:t>
      </w:r>
    </w:p>
    <w:p w:rsidR="00612554" w:rsidRDefault="00A32712">
      <w:pPr>
        <w:widowControl/>
        <w:ind w:firstLine="420"/>
        <w:rPr>
          <w:rFonts w:ascii="Calibri" w:hAnsi="Calibri" w:cs="Times New Roman"/>
          <w:kern w:val="0"/>
          <w:sz w:val="21"/>
          <w:szCs w:val="21"/>
        </w:rPr>
      </w:pPr>
      <w:r>
        <w:rPr>
          <w:rFonts w:ascii="宋体" w:eastAsia="宋体" w:hAnsi="宋体" w:cs="Times New Roman" w:hint="eastAsia"/>
          <w:kern w:val="0"/>
          <w:sz w:val="21"/>
          <w:szCs w:val="21"/>
        </w:rPr>
        <w:t>3.</w:t>
      </w:r>
      <w:r>
        <w:rPr>
          <w:rFonts w:ascii="宋体" w:eastAsia="宋体" w:hAnsi="宋体" w:cs="Times New Roman" w:hint="eastAsia"/>
          <w:kern w:val="0"/>
          <w:sz w:val="21"/>
          <w:szCs w:val="21"/>
        </w:rPr>
        <w:t>本人提交的《财税法案例专题》课程论文。</w:t>
      </w:r>
    </w:p>
    <w:p w:rsidR="00612554" w:rsidRDefault="00A32712">
      <w:pPr>
        <w:widowControl/>
        <w:ind w:firstLine="420"/>
        <w:rPr>
          <w:rFonts w:ascii="Calibri" w:hAnsi="Calibri" w:cs="Times New Roman"/>
          <w:kern w:val="0"/>
          <w:sz w:val="21"/>
          <w:szCs w:val="21"/>
        </w:rPr>
      </w:pPr>
      <w:r>
        <w:rPr>
          <w:rFonts w:ascii="宋体" w:eastAsia="宋体" w:hAnsi="宋体" w:cs="Times New Roman" w:hint="eastAsia"/>
          <w:kern w:val="0"/>
          <w:sz w:val="21"/>
          <w:szCs w:val="21"/>
        </w:rPr>
        <w:t>4.</w:t>
      </w:r>
      <w:r>
        <w:rPr>
          <w:rFonts w:ascii="宋体" w:eastAsia="宋体" w:hAnsi="宋体" w:cs="Times New Roman" w:hint="eastAsia"/>
          <w:kern w:val="0"/>
          <w:sz w:val="21"/>
          <w:szCs w:val="21"/>
        </w:rPr>
        <w:t>参加北大财经法研究中心组织活动的证明。</w:t>
      </w:r>
    </w:p>
    <w:p w:rsidR="00612554" w:rsidRDefault="00A32712">
      <w:pPr>
        <w:widowControl/>
        <w:ind w:firstLine="420"/>
        <w:rPr>
          <w:rFonts w:ascii="宋体" w:eastAsia="宋体" w:hAnsi="宋体" w:cs="Times New Roman"/>
          <w:kern w:val="0"/>
          <w:sz w:val="21"/>
          <w:szCs w:val="21"/>
        </w:rPr>
      </w:pPr>
      <w:r>
        <w:rPr>
          <w:rFonts w:ascii="宋体" w:eastAsia="宋体" w:hAnsi="宋体" w:cs="Times New Roman" w:hint="eastAsia"/>
          <w:kern w:val="0"/>
          <w:sz w:val="21"/>
          <w:szCs w:val="21"/>
        </w:rPr>
        <w:t>以上材料请用透明文件夹装订，</w:t>
      </w:r>
      <w:r>
        <w:rPr>
          <w:rFonts w:ascii="宋体" w:eastAsia="宋体" w:hAnsi="宋体" w:cs="Times New Roman" w:hint="eastAsia"/>
          <w:color w:val="0D0D0D"/>
          <w:kern w:val="0"/>
          <w:sz w:val="21"/>
          <w:szCs w:val="21"/>
        </w:rPr>
        <w:t>于</w:t>
      </w:r>
      <w:r>
        <w:rPr>
          <w:rFonts w:ascii="宋体" w:eastAsia="宋体" w:hAnsi="宋体" w:cs="Times New Roman" w:hint="eastAsia"/>
          <w:color w:val="0D0D0D"/>
          <w:kern w:val="0"/>
          <w:sz w:val="21"/>
          <w:szCs w:val="21"/>
        </w:rPr>
        <w:t>2017</w:t>
      </w:r>
      <w:r>
        <w:rPr>
          <w:rFonts w:ascii="宋体" w:eastAsia="宋体" w:hAnsi="宋体" w:cs="Times New Roman" w:hint="eastAsia"/>
          <w:color w:val="0D0D0D"/>
          <w:kern w:val="0"/>
          <w:sz w:val="21"/>
          <w:szCs w:val="21"/>
        </w:rPr>
        <w:t>年</w:t>
      </w:r>
      <w:r>
        <w:rPr>
          <w:rFonts w:ascii="宋体" w:eastAsia="宋体" w:hAnsi="宋体" w:cs="Times New Roman" w:hint="eastAsia"/>
          <w:color w:val="0D0D0D"/>
          <w:kern w:val="0"/>
          <w:sz w:val="21"/>
          <w:szCs w:val="21"/>
        </w:rPr>
        <w:t>12</w:t>
      </w:r>
      <w:r>
        <w:rPr>
          <w:rFonts w:ascii="宋体" w:eastAsia="宋体" w:hAnsi="宋体" w:cs="Times New Roman" w:hint="eastAsia"/>
          <w:color w:val="0D0D0D"/>
          <w:kern w:val="0"/>
          <w:sz w:val="21"/>
          <w:szCs w:val="21"/>
        </w:rPr>
        <w:t>月</w:t>
      </w:r>
      <w:r>
        <w:rPr>
          <w:rFonts w:ascii="宋体" w:eastAsia="宋体" w:hAnsi="宋体" w:cs="Times New Roman" w:hint="eastAsia"/>
          <w:color w:val="0D0D0D"/>
          <w:kern w:val="0"/>
          <w:sz w:val="21"/>
          <w:szCs w:val="21"/>
        </w:rPr>
        <w:t>15</w:t>
      </w:r>
      <w:r>
        <w:rPr>
          <w:rFonts w:ascii="宋体" w:eastAsia="宋体" w:hAnsi="宋体" w:cs="Times New Roman" w:hint="eastAsia"/>
          <w:color w:val="0D0D0D"/>
          <w:kern w:val="0"/>
          <w:sz w:val="21"/>
          <w:szCs w:val="21"/>
        </w:rPr>
        <w:t>日</w:t>
      </w:r>
      <w:r>
        <w:rPr>
          <w:rFonts w:ascii="宋体" w:eastAsia="宋体" w:hAnsi="宋体" w:cs="Times New Roman" w:hint="eastAsia"/>
          <w:kern w:val="0"/>
          <w:sz w:val="21"/>
          <w:szCs w:val="21"/>
        </w:rPr>
        <w:t>前提交至陈明楼一层刘剑文老师信箱，并短信联系人</w:t>
      </w:r>
      <w:r>
        <w:rPr>
          <w:rFonts w:ascii="宋体" w:eastAsia="宋体" w:hAnsi="宋体" w:cs="Times New Roman" w:hint="eastAsia"/>
          <w:kern w:val="0"/>
          <w:sz w:val="21"/>
          <w:szCs w:val="21"/>
        </w:rPr>
        <w:t>:</w:t>
      </w:r>
      <w:r>
        <w:rPr>
          <w:rFonts w:ascii="宋体" w:eastAsia="宋体" w:hAnsi="宋体" w:cs="Times New Roman" w:hint="eastAsia"/>
          <w:color w:val="333333"/>
          <w:kern w:val="0"/>
          <w:sz w:val="21"/>
          <w:szCs w:val="21"/>
        </w:rPr>
        <w:t xml:space="preserve"> </w:t>
      </w:r>
      <w:r>
        <w:rPr>
          <w:rFonts w:ascii="宋体" w:eastAsia="宋体" w:hAnsi="宋体" w:cs="Times New Roman" w:hint="eastAsia"/>
          <w:color w:val="333333"/>
          <w:kern w:val="0"/>
          <w:sz w:val="21"/>
          <w:szCs w:val="21"/>
        </w:rPr>
        <w:t>胡翔</w:t>
      </w:r>
      <w:r>
        <w:rPr>
          <w:rFonts w:asciiTheme="majorEastAsia" w:eastAsiaTheme="majorEastAsia" w:hAnsiTheme="majorEastAsia" w:cs="Times New Roman" w:hint="eastAsia"/>
          <w:b/>
          <w:color w:val="333333"/>
          <w:kern w:val="0"/>
          <w:sz w:val="21"/>
          <w:szCs w:val="21"/>
        </w:rPr>
        <w:t>（</w:t>
      </w:r>
      <w:r>
        <w:rPr>
          <w:rFonts w:asciiTheme="majorEastAsia" w:eastAsiaTheme="majorEastAsia" w:hAnsiTheme="majorEastAsia" w:cs="Times New Roman" w:hint="eastAsia"/>
          <w:b/>
          <w:color w:val="333333"/>
          <w:kern w:val="0"/>
          <w:sz w:val="21"/>
          <w:szCs w:val="21"/>
        </w:rPr>
        <w:t>1</w:t>
      </w:r>
      <w:r>
        <w:rPr>
          <w:rFonts w:asciiTheme="majorEastAsia" w:eastAsiaTheme="majorEastAsia" w:hAnsiTheme="majorEastAsia" w:cs="Times New Roman"/>
          <w:b/>
          <w:color w:val="333333"/>
          <w:kern w:val="0"/>
          <w:sz w:val="21"/>
          <w:szCs w:val="21"/>
        </w:rPr>
        <w:t>8811783977</w:t>
      </w:r>
      <w:r>
        <w:rPr>
          <w:rFonts w:asciiTheme="majorEastAsia" w:eastAsiaTheme="majorEastAsia" w:hAnsiTheme="majorEastAsia" w:cs="Times New Roman" w:hint="eastAsia"/>
          <w:b/>
          <w:color w:val="333333"/>
          <w:kern w:val="0"/>
          <w:sz w:val="21"/>
          <w:szCs w:val="21"/>
        </w:rPr>
        <w:t>）</w:t>
      </w:r>
      <w:r>
        <w:rPr>
          <w:rFonts w:ascii="宋体" w:eastAsia="宋体" w:hAnsi="宋体" w:cs="Times New Roman" w:hint="eastAsia"/>
          <w:kern w:val="0"/>
          <w:sz w:val="21"/>
          <w:szCs w:val="21"/>
        </w:rPr>
        <w:t>，告知已经提交“中税道正”奖学金材料，防止材料遗漏。</w:t>
      </w:r>
    </w:p>
    <w:p w:rsidR="00612554" w:rsidRDefault="00A32712">
      <w:pPr>
        <w:widowControl/>
        <w:jc w:val="right"/>
        <w:rPr>
          <w:rFonts w:ascii="Calibri" w:hAnsi="Calibri" w:cs="Times New Roman"/>
          <w:kern w:val="0"/>
          <w:sz w:val="21"/>
          <w:szCs w:val="21"/>
        </w:rPr>
      </w:pPr>
      <w:r>
        <w:rPr>
          <w:rFonts w:ascii="宋体" w:eastAsia="宋体" w:hAnsi="宋体" w:cs="Times New Roman" w:hint="eastAsia"/>
          <w:kern w:val="0"/>
          <w:sz w:val="21"/>
          <w:szCs w:val="21"/>
        </w:rPr>
        <w:t>                          </w:t>
      </w:r>
      <w:r>
        <w:rPr>
          <w:rFonts w:ascii="宋体" w:eastAsia="宋体" w:hAnsi="宋体" w:cs="Times New Roman" w:hint="eastAsia"/>
          <w:kern w:val="0"/>
          <w:sz w:val="21"/>
          <w:szCs w:val="21"/>
        </w:rPr>
        <w:t>北京大学财经法研究中心</w:t>
      </w:r>
    </w:p>
    <w:p w:rsidR="00612554" w:rsidRDefault="00A32712">
      <w:pPr>
        <w:widowControl/>
        <w:jc w:val="right"/>
        <w:rPr>
          <w:rFonts w:ascii="Calibri" w:hAnsi="Calibri" w:cs="Times New Roman"/>
          <w:kern w:val="0"/>
          <w:sz w:val="21"/>
          <w:szCs w:val="21"/>
        </w:rPr>
      </w:pPr>
      <w:r>
        <w:rPr>
          <w:rFonts w:ascii="宋体" w:eastAsia="宋体" w:hAnsi="宋体" w:cs="Times New Roman" w:hint="eastAsia"/>
          <w:kern w:val="0"/>
          <w:sz w:val="21"/>
          <w:szCs w:val="21"/>
        </w:rPr>
        <w:t>                              </w:t>
      </w:r>
      <w:r>
        <w:rPr>
          <w:rFonts w:ascii="宋体" w:eastAsia="宋体" w:hAnsi="宋体" w:cs="Times New Roman" w:hint="eastAsia"/>
          <w:color w:val="0D0D0D"/>
          <w:kern w:val="0"/>
          <w:sz w:val="21"/>
          <w:szCs w:val="21"/>
        </w:rPr>
        <w:t>201</w:t>
      </w:r>
      <w:r>
        <w:rPr>
          <w:rFonts w:ascii="宋体" w:eastAsia="宋体" w:hAnsi="宋体" w:cs="Times New Roman"/>
          <w:color w:val="0D0D0D"/>
          <w:kern w:val="0"/>
          <w:sz w:val="21"/>
          <w:szCs w:val="21"/>
        </w:rPr>
        <w:t>7</w:t>
      </w:r>
      <w:r>
        <w:rPr>
          <w:rFonts w:ascii="宋体" w:eastAsia="宋体" w:hAnsi="宋体" w:cs="Times New Roman" w:hint="eastAsia"/>
          <w:color w:val="0D0D0D"/>
          <w:kern w:val="0"/>
          <w:sz w:val="21"/>
          <w:szCs w:val="21"/>
        </w:rPr>
        <w:t>年</w:t>
      </w:r>
      <w:r>
        <w:rPr>
          <w:rFonts w:ascii="宋体" w:eastAsia="宋体" w:hAnsi="宋体" w:cs="Times New Roman" w:hint="eastAsia"/>
          <w:color w:val="0D0D0D"/>
          <w:kern w:val="0"/>
          <w:sz w:val="21"/>
          <w:szCs w:val="21"/>
        </w:rPr>
        <w:t>11</w:t>
      </w:r>
      <w:r>
        <w:rPr>
          <w:rFonts w:ascii="宋体" w:eastAsia="宋体" w:hAnsi="宋体" w:cs="Times New Roman" w:hint="eastAsia"/>
          <w:color w:val="0D0D0D"/>
          <w:kern w:val="0"/>
          <w:sz w:val="21"/>
          <w:szCs w:val="21"/>
        </w:rPr>
        <w:t>月</w:t>
      </w:r>
      <w:r>
        <w:rPr>
          <w:rFonts w:ascii="宋体" w:eastAsia="宋体" w:hAnsi="宋体" w:cs="Times New Roman" w:hint="eastAsia"/>
          <w:color w:val="0D0D0D"/>
          <w:kern w:val="0"/>
          <w:sz w:val="21"/>
          <w:szCs w:val="21"/>
        </w:rPr>
        <w:t>23</w:t>
      </w:r>
      <w:r>
        <w:rPr>
          <w:rFonts w:ascii="宋体" w:eastAsia="宋体" w:hAnsi="宋体" w:cs="Times New Roman" w:hint="eastAsia"/>
          <w:color w:val="0D0D0D"/>
          <w:kern w:val="0"/>
          <w:sz w:val="21"/>
          <w:szCs w:val="21"/>
        </w:rPr>
        <w:t>日</w:t>
      </w:r>
    </w:p>
    <w:p w:rsidR="00612554" w:rsidRDefault="00A32712">
      <w:pPr>
        <w:widowControl/>
        <w:spacing w:before="156" w:line="340" w:lineRule="atLeast"/>
        <w:jc w:val="center"/>
        <w:rPr>
          <w:rFonts w:ascii="Calibri" w:hAnsi="Calibri" w:cs="Times New Roman"/>
          <w:kern w:val="0"/>
          <w:sz w:val="21"/>
          <w:szCs w:val="21"/>
        </w:rPr>
      </w:pPr>
      <w:r>
        <w:rPr>
          <w:rFonts w:ascii="黑体" w:eastAsia="黑体" w:hAnsi="黑体" w:cs="Times New Roman" w:hint="eastAsia"/>
          <w:b/>
          <w:bCs/>
          <w:kern w:val="0"/>
          <w:sz w:val="32"/>
          <w:szCs w:val="32"/>
        </w:rPr>
        <w:lastRenderedPageBreak/>
        <w:t>北京大学“中税道正”财税法案例研究优秀学生奖学金</w:t>
      </w:r>
    </w:p>
    <w:p w:rsidR="00612554" w:rsidRDefault="00A32712">
      <w:pPr>
        <w:widowControl/>
        <w:spacing w:before="156" w:line="340" w:lineRule="atLeast"/>
        <w:jc w:val="center"/>
        <w:rPr>
          <w:rFonts w:ascii="Calibri" w:hAnsi="Calibri" w:cs="Times New Roman"/>
          <w:b/>
          <w:bCs/>
          <w:kern w:val="0"/>
          <w:sz w:val="36"/>
          <w:szCs w:val="36"/>
        </w:rPr>
      </w:pPr>
      <w:r>
        <w:rPr>
          <w:rFonts w:ascii="Calibri" w:hAnsi="Calibri" w:cs="Times New Roman"/>
          <w:b/>
          <w:bCs/>
          <w:kern w:val="0"/>
          <w:sz w:val="36"/>
          <w:szCs w:val="36"/>
        </w:rPr>
        <w:t>申</w:t>
      </w:r>
      <w:r>
        <w:rPr>
          <w:rFonts w:ascii="Calibri" w:hAnsi="Calibri" w:cs="Times New Roman"/>
          <w:b/>
          <w:bCs/>
          <w:kern w:val="0"/>
          <w:sz w:val="36"/>
          <w:szCs w:val="36"/>
        </w:rPr>
        <w:t> </w:t>
      </w:r>
      <w:r>
        <w:rPr>
          <w:rFonts w:ascii="Calibri" w:hAnsi="Calibri" w:cs="Times New Roman" w:hint="eastAsia"/>
          <w:b/>
          <w:bCs/>
          <w:kern w:val="0"/>
          <w:sz w:val="36"/>
          <w:szCs w:val="36"/>
        </w:rPr>
        <w:t>请</w:t>
      </w:r>
      <w:r>
        <w:rPr>
          <w:rFonts w:ascii="Calibri" w:hAnsi="Calibri" w:cs="Times New Roman"/>
          <w:b/>
          <w:bCs/>
          <w:kern w:val="0"/>
          <w:sz w:val="36"/>
          <w:szCs w:val="36"/>
        </w:rPr>
        <w:t> </w:t>
      </w:r>
      <w:r>
        <w:rPr>
          <w:rFonts w:ascii="Calibri" w:hAnsi="Calibri" w:cs="Times New Roman" w:hint="eastAsia"/>
          <w:b/>
          <w:bCs/>
          <w:kern w:val="0"/>
          <w:sz w:val="36"/>
          <w:szCs w:val="36"/>
        </w:rPr>
        <w:t>表</w:t>
      </w:r>
    </w:p>
    <w:p w:rsidR="00612554" w:rsidRDefault="00A32712">
      <w:pPr>
        <w:widowControl/>
        <w:spacing w:after="300"/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       </w:t>
      </w:r>
    </w:p>
    <w:tbl>
      <w:tblPr>
        <w:tblW w:w="98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2"/>
        <w:gridCol w:w="1352"/>
        <w:gridCol w:w="602"/>
        <w:gridCol w:w="435"/>
        <w:gridCol w:w="1671"/>
        <w:gridCol w:w="1955"/>
        <w:gridCol w:w="1833"/>
      </w:tblGrid>
      <w:tr w:rsidR="00612554">
        <w:trPr>
          <w:trHeight w:val="491"/>
          <w:jc w:val="center"/>
        </w:trPr>
        <w:tc>
          <w:tcPr>
            <w:tcW w:w="1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554" w:rsidRDefault="00A32712">
            <w:pPr>
              <w:widowControl/>
              <w:spacing w:line="315" w:lineRule="atLeast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kern w:val="0"/>
              </w:rPr>
              <w:t>姓</w:t>
            </w:r>
            <w:r>
              <w:rPr>
                <w:rFonts w:ascii="仿宋_GB2312" w:hAnsi="仿宋_GB2312" w:cs="Times New Roman"/>
                <w:b/>
                <w:bCs/>
                <w:kern w:val="0"/>
              </w:rPr>
              <w:t>  </w:t>
            </w:r>
            <w:r>
              <w:rPr>
                <w:rFonts w:ascii="仿宋_GB2312" w:hAnsi="仿宋_GB2312" w:cs="Times New Roman"/>
                <w:b/>
                <w:bCs/>
                <w:kern w:val="0"/>
              </w:rPr>
              <w:t>名</w:t>
            </w:r>
          </w:p>
        </w:tc>
        <w:tc>
          <w:tcPr>
            <w:tcW w:w="23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554" w:rsidRDefault="00A32712">
            <w:pPr>
              <w:widowControl/>
              <w:spacing w:line="315" w:lineRule="atLeast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kern w:val="0"/>
              </w:rPr>
              <w:t> 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554" w:rsidRDefault="00A32712">
            <w:pPr>
              <w:widowControl/>
              <w:spacing w:line="315" w:lineRule="atLeast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kern w:val="0"/>
              </w:rPr>
              <w:t>出生年月</w:t>
            </w:r>
          </w:p>
        </w:tc>
        <w:tc>
          <w:tcPr>
            <w:tcW w:w="1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554" w:rsidRDefault="00A32712">
            <w:pPr>
              <w:widowControl/>
              <w:spacing w:line="315" w:lineRule="atLeast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kern w:val="0"/>
              </w:rPr>
              <w:t> </w:t>
            </w:r>
          </w:p>
        </w:tc>
        <w:tc>
          <w:tcPr>
            <w:tcW w:w="1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554" w:rsidRDefault="00A32712">
            <w:pPr>
              <w:widowControl/>
              <w:spacing w:line="315" w:lineRule="atLeast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kern w:val="0"/>
              </w:rPr>
              <w:t>照</w:t>
            </w:r>
          </w:p>
          <w:p w:rsidR="00612554" w:rsidRDefault="00A32712">
            <w:pPr>
              <w:widowControl/>
              <w:spacing w:line="315" w:lineRule="atLeast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kern w:val="0"/>
              </w:rPr>
              <w:t> </w:t>
            </w:r>
          </w:p>
          <w:p w:rsidR="00612554" w:rsidRDefault="00A32712">
            <w:pPr>
              <w:widowControl/>
              <w:spacing w:line="315" w:lineRule="atLeast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kern w:val="0"/>
              </w:rPr>
              <w:t>片</w:t>
            </w:r>
          </w:p>
        </w:tc>
      </w:tr>
      <w:tr w:rsidR="00612554">
        <w:trPr>
          <w:trHeight w:val="491"/>
          <w:jc w:val="center"/>
        </w:trPr>
        <w:tc>
          <w:tcPr>
            <w:tcW w:w="1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554" w:rsidRDefault="00A32712">
            <w:pPr>
              <w:widowControl/>
              <w:spacing w:line="315" w:lineRule="atLeast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kern w:val="0"/>
              </w:rPr>
              <w:t>性</w:t>
            </w:r>
            <w:r>
              <w:rPr>
                <w:rFonts w:ascii="仿宋_GB2312" w:hAnsi="仿宋_GB2312" w:cs="Times New Roman"/>
                <w:b/>
                <w:bCs/>
                <w:kern w:val="0"/>
              </w:rPr>
              <w:t>  </w:t>
            </w:r>
            <w:r>
              <w:rPr>
                <w:rFonts w:ascii="仿宋_GB2312" w:hAnsi="仿宋_GB2312" w:cs="Times New Roman"/>
                <w:b/>
                <w:bCs/>
                <w:kern w:val="0"/>
              </w:rPr>
              <w:t>别</w:t>
            </w:r>
          </w:p>
        </w:tc>
        <w:tc>
          <w:tcPr>
            <w:tcW w:w="2388" w:type="dxa"/>
            <w:gridSpan w:val="3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554" w:rsidRDefault="00A32712">
            <w:pPr>
              <w:widowControl/>
              <w:spacing w:line="315" w:lineRule="atLeast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kern w:val="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554" w:rsidRDefault="00A32712">
            <w:pPr>
              <w:widowControl/>
              <w:spacing w:line="315" w:lineRule="atLeast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kern w:val="0"/>
              </w:rPr>
              <w:t>学</w:t>
            </w:r>
            <w:r>
              <w:rPr>
                <w:rFonts w:ascii="仿宋_GB2312" w:hAnsi="仿宋_GB2312" w:cs="Times New Roman"/>
                <w:b/>
                <w:bCs/>
                <w:kern w:val="0"/>
              </w:rPr>
              <w:t>  </w:t>
            </w:r>
            <w:r>
              <w:rPr>
                <w:rFonts w:ascii="仿宋_GB2312" w:hAnsi="仿宋_GB2312" w:cs="Times New Roman"/>
                <w:b/>
                <w:bCs/>
                <w:kern w:val="0"/>
              </w:rPr>
              <w:t>号</w:t>
            </w:r>
          </w:p>
        </w:tc>
        <w:tc>
          <w:tcPr>
            <w:tcW w:w="1955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554" w:rsidRDefault="00A32712">
            <w:pPr>
              <w:widowControl/>
              <w:spacing w:line="315" w:lineRule="atLeast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kern w:val="0"/>
              </w:rPr>
              <w:t> </w:t>
            </w:r>
          </w:p>
        </w:tc>
        <w:tc>
          <w:tcPr>
            <w:tcW w:w="1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554" w:rsidRDefault="00612554">
            <w:pPr>
              <w:widowControl/>
              <w:jc w:val="left"/>
              <w:rPr>
                <w:rFonts w:ascii="Calibri" w:hAnsi="Calibri" w:cs="Times New Roman"/>
                <w:kern w:val="0"/>
                <w:sz w:val="21"/>
                <w:szCs w:val="21"/>
              </w:rPr>
            </w:pPr>
          </w:p>
        </w:tc>
      </w:tr>
      <w:tr w:rsidR="00612554">
        <w:trPr>
          <w:trHeight w:val="491"/>
          <w:jc w:val="center"/>
        </w:trPr>
        <w:tc>
          <w:tcPr>
            <w:tcW w:w="1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554" w:rsidRDefault="00A32712">
            <w:pPr>
              <w:widowControl/>
              <w:spacing w:line="315" w:lineRule="atLeast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kern w:val="0"/>
              </w:rPr>
              <w:t>学生类别</w:t>
            </w:r>
            <w:r>
              <w:rPr>
                <w:rFonts w:ascii="仿宋_GB2312" w:hAnsi="仿宋_GB2312" w:cs="Times New Roman"/>
                <w:b/>
                <w:bCs/>
                <w:kern w:val="0"/>
                <w:sz w:val="22"/>
                <w:szCs w:val="22"/>
              </w:rPr>
              <w:t>（打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  <w:szCs w:val="22"/>
              </w:rPr>
              <w:t>√</w:t>
            </w:r>
            <w:r>
              <w:rPr>
                <w:rFonts w:ascii="仿宋_GB2312" w:hAnsi="仿宋_GB2312" w:cs="Times New Roman"/>
                <w:b/>
                <w:bCs/>
                <w:kern w:val="0"/>
                <w:sz w:val="22"/>
                <w:szCs w:val="22"/>
              </w:rPr>
              <w:t>）</w:t>
            </w:r>
          </w:p>
        </w:tc>
        <w:tc>
          <w:tcPr>
            <w:tcW w:w="6014" w:type="dxa"/>
            <w:gridSpan w:val="5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554" w:rsidRDefault="00A32712">
            <w:pPr>
              <w:widowControl/>
              <w:spacing w:line="315" w:lineRule="atLeast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</w:rPr>
              <w:t>□</w:t>
            </w:r>
            <w:r>
              <w:rPr>
                <w:rFonts w:ascii="仿宋_GB2312" w:hAnsi="仿宋_GB2312" w:cs="Times New Roman"/>
                <w:b/>
                <w:bCs/>
                <w:kern w:val="0"/>
              </w:rPr>
              <w:t>法学博士</w:t>
            </w:r>
            <w:r>
              <w:rPr>
                <w:rFonts w:ascii="仿宋_GB2312" w:hAnsi="仿宋_GB2312" w:cs="Times New Roman"/>
                <w:b/>
                <w:bCs/>
                <w:kern w:val="0"/>
              </w:rPr>
              <w:t>  </w:t>
            </w:r>
            <w:r>
              <w:rPr>
                <w:rFonts w:ascii="Calibri" w:eastAsia="Calibri" w:hAnsi="Calibri" w:cs="Calibri"/>
                <w:b/>
                <w:bCs/>
                <w:kern w:val="0"/>
              </w:rPr>
              <w:t>□</w:t>
            </w:r>
            <w:r>
              <w:rPr>
                <w:rFonts w:ascii="仿宋_GB2312" w:hAnsi="仿宋_GB2312" w:cs="Times New Roman"/>
                <w:b/>
                <w:bCs/>
                <w:kern w:val="0"/>
              </w:rPr>
              <w:t>法学硕士</w:t>
            </w:r>
            <w:r>
              <w:rPr>
                <w:rFonts w:ascii="仿宋_GB2312" w:hAnsi="仿宋_GB2312" w:cs="Times New Roman"/>
                <w:b/>
                <w:bCs/>
                <w:kern w:val="0"/>
              </w:rPr>
              <w:t>  </w:t>
            </w:r>
            <w:r>
              <w:rPr>
                <w:rFonts w:ascii="Calibri" w:eastAsia="Calibri" w:hAnsi="Calibri" w:cs="Calibri"/>
                <w:b/>
                <w:bCs/>
                <w:kern w:val="0"/>
              </w:rPr>
              <w:t>□</w:t>
            </w:r>
            <w:r>
              <w:rPr>
                <w:rFonts w:ascii="仿宋_GB2312" w:hAnsi="仿宋_GB2312" w:cs="Times New Roman"/>
                <w:b/>
                <w:bCs/>
                <w:kern w:val="0"/>
              </w:rPr>
              <w:t>法律硕士</w:t>
            </w:r>
          </w:p>
        </w:tc>
        <w:tc>
          <w:tcPr>
            <w:tcW w:w="1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554" w:rsidRDefault="00612554">
            <w:pPr>
              <w:widowControl/>
              <w:jc w:val="left"/>
              <w:rPr>
                <w:rFonts w:ascii="Calibri" w:hAnsi="Calibri" w:cs="Times New Roman"/>
                <w:kern w:val="0"/>
                <w:sz w:val="21"/>
                <w:szCs w:val="21"/>
              </w:rPr>
            </w:pPr>
          </w:p>
        </w:tc>
      </w:tr>
      <w:tr w:rsidR="00612554">
        <w:trPr>
          <w:trHeight w:val="491"/>
          <w:jc w:val="center"/>
        </w:trPr>
        <w:tc>
          <w:tcPr>
            <w:tcW w:w="1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554" w:rsidRDefault="00A32712">
            <w:pPr>
              <w:widowControl/>
              <w:spacing w:line="315" w:lineRule="atLeast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kern w:val="0"/>
              </w:rPr>
              <w:t>专</w:t>
            </w:r>
            <w:r>
              <w:rPr>
                <w:rFonts w:ascii="仿宋_GB2312" w:hAnsi="仿宋_GB2312" w:cs="Times New Roman"/>
                <w:b/>
                <w:bCs/>
                <w:kern w:val="0"/>
              </w:rPr>
              <w:t>  </w:t>
            </w:r>
            <w:r>
              <w:rPr>
                <w:rFonts w:ascii="仿宋_GB2312" w:hAnsi="仿宋_GB2312" w:cs="Times New Roman"/>
                <w:b/>
                <w:bCs/>
                <w:kern w:val="0"/>
              </w:rPr>
              <w:t>业</w:t>
            </w:r>
          </w:p>
        </w:tc>
        <w:tc>
          <w:tcPr>
            <w:tcW w:w="2390" w:type="dxa"/>
            <w:gridSpan w:val="3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554" w:rsidRDefault="00A32712">
            <w:pPr>
              <w:widowControl/>
              <w:spacing w:line="315" w:lineRule="atLeast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kern w:val="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554" w:rsidRDefault="00A32712">
            <w:pPr>
              <w:widowControl/>
              <w:spacing w:line="315" w:lineRule="atLeast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kern w:val="0"/>
              </w:rPr>
              <w:t>年级</w:t>
            </w:r>
          </w:p>
        </w:tc>
        <w:tc>
          <w:tcPr>
            <w:tcW w:w="1955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554" w:rsidRDefault="00A32712">
            <w:pPr>
              <w:widowControl/>
              <w:spacing w:line="315" w:lineRule="atLeast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kern w:val="0"/>
              </w:rPr>
              <w:t> </w:t>
            </w:r>
          </w:p>
        </w:tc>
        <w:tc>
          <w:tcPr>
            <w:tcW w:w="1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554" w:rsidRDefault="00612554">
            <w:pPr>
              <w:widowControl/>
              <w:jc w:val="left"/>
              <w:rPr>
                <w:rFonts w:ascii="Calibri" w:hAnsi="Calibri" w:cs="Times New Roman"/>
                <w:kern w:val="0"/>
                <w:sz w:val="21"/>
                <w:szCs w:val="21"/>
              </w:rPr>
            </w:pPr>
          </w:p>
        </w:tc>
      </w:tr>
      <w:tr w:rsidR="00612554">
        <w:trPr>
          <w:trHeight w:val="491"/>
          <w:jc w:val="center"/>
        </w:trPr>
        <w:tc>
          <w:tcPr>
            <w:tcW w:w="1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554" w:rsidRDefault="00A32712">
            <w:pPr>
              <w:widowControl/>
              <w:spacing w:line="315" w:lineRule="atLeast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kern w:val="0"/>
              </w:rPr>
              <w:t>电子邮箱</w:t>
            </w:r>
          </w:p>
        </w:tc>
        <w:tc>
          <w:tcPr>
            <w:tcW w:w="2390" w:type="dxa"/>
            <w:gridSpan w:val="3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554" w:rsidRDefault="00A32712">
            <w:pPr>
              <w:widowControl/>
              <w:spacing w:line="315" w:lineRule="atLeast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kern w:val="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554" w:rsidRDefault="00A32712">
            <w:pPr>
              <w:widowControl/>
              <w:spacing w:line="315" w:lineRule="atLeast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kern w:val="0"/>
              </w:rPr>
              <w:t>移动电话</w:t>
            </w:r>
          </w:p>
        </w:tc>
        <w:tc>
          <w:tcPr>
            <w:tcW w:w="1955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554" w:rsidRDefault="00A32712">
            <w:pPr>
              <w:widowControl/>
              <w:spacing w:line="315" w:lineRule="atLeast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kern w:val="0"/>
              </w:rPr>
              <w:t> </w:t>
            </w:r>
          </w:p>
        </w:tc>
        <w:tc>
          <w:tcPr>
            <w:tcW w:w="1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554" w:rsidRDefault="00612554">
            <w:pPr>
              <w:widowControl/>
              <w:jc w:val="left"/>
              <w:rPr>
                <w:rFonts w:ascii="Calibri" w:hAnsi="Calibri" w:cs="Times New Roman"/>
                <w:kern w:val="0"/>
                <w:sz w:val="21"/>
                <w:szCs w:val="21"/>
              </w:rPr>
            </w:pPr>
          </w:p>
        </w:tc>
      </w:tr>
      <w:tr w:rsidR="00612554">
        <w:trPr>
          <w:trHeight w:val="491"/>
          <w:jc w:val="center"/>
        </w:trPr>
        <w:tc>
          <w:tcPr>
            <w:tcW w:w="33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554" w:rsidRDefault="00A32712">
            <w:pPr>
              <w:widowControl/>
              <w:spacing w:line="315" w:lineRule="atLeast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kern w:val="0"/>
              </w:rPr>
              <w:t>《财税法案例专题》成绩</w:t>
            </w:r>
          </w:p>
        </w:tc>
        <w:tc>
          <w:tcPr>
            <w:tcW w:w="6494" w:type="dxa"/>
            <w:gridSpan w:val="5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554" w:rsidRDefault="00A32712">
            <w:pPr>
              <w:widowControl/>
              <w:spacing w:line="315" w:lineRule="atLeast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kern w:val="0"/>
              </w:rPr>
              <w:t> </w:t>
            </w:r>
          </w:p>
        </w:tc>
      </w:tr>
      <w:tr w:rsidR="00612554">
        <w:trPr>
          <w:trHeight w:val="486"/>
          <w:jc w:val="center"/>
        </w:trPr>
        <w:tc>
          <w:tcPr>
            <w:tcW w:w="19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554" w:rsidRDefault="00A32712">
            <w:pPr>
              <w:widowControl/>
              <w:spacing w:line="315" w:lineRule="atLeast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kern w:val="0"/>
              </w:rPr>
              <w:t>其他课程</w:t>
            </w:r>
          </w:p>
          <w:p w:rsidR="00612554" w:rsidRDefault="00A32712">
            <w:pPr>
              <w:widowControl/>
              <w:spacing w:line="315" w:lineRule="atLeast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kern w:val="0"/>
              </w:rPr>
              <w:t>学习成绩</w:t>
            </w:r>
          </w:p>
          <w:p w:rsidR="00612554" w:rsidRDefault="00A32712">
            <w:pPr>
              <w:widowControl/>
              <w:spacing w:line="315" w:lineRule="atLeast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kern w:val="0"/>
                <w:sz w:val="22"/>
                <w:szCs w:val="22"/>
              </w:rPr>
              <w:t>（先列财税法课程，再列其他必修课程）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554" w:rsidRDefault="00A32712">
            <w:pPr>
              <w:widowControl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kern w:val="0"/>
              </w:rPr>
              <w:t>课程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554" w:rsidRDefault="00A32712">
            <w:pPr>
              <w:widowControl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kern w:val="0"/>
              </w:rPr>
              <w:t>成绩</w:t>
            </w:r>
          </w:p>
        </w:tc>
        <w:tc>
          <w:tcPr>
            <w:tcW w:w="1955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554" w:rsidRDefault="00A32712">
            <w:pPr>
              <w:widowControl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kern w:val="0"/>
              </w:rPr>
              <w:t>课程</w:t>
            </w:r>
          </w:p>
        </w:tc>
        <w:tc>
          <w:tcPr>
            <w:tcW w:w="1833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554" w:rsidRDefault="00A32712">
            <w:pPr>
              <w:widowControl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kern w:val="0"/>
              </w:rPr>
              <w:t>成绩</w:t>
            </w:r>
          </w:p>
        </w:tc>
      </w:tr>
      <w:tr w:rsidR="00612554">
        <w:trPr>
          <w:trHeight w:val="491"/>
          <w:jc w:val="center"/>
        </w:trPr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554" w:rsidRDefault="00612554">
            <w:pPr>
              <w:widowControl/>
              <w:jc w:val="left"/>
              <w:rPr>
                <w:rFonts w:ascii="Calibri" w:hAnsi="Calibri" w:cs="Times New Roman"/>
                <w:kern w:val="0"/>
                <w:sz w:val="21"/>
                <w:szCs w:val="21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554" w:rsidRDefault="00A32712">
            <w:pPr>
              <w:widowControl/>
              <w:spacing w:line="315" w:lineRule="atLeast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kern w:val="0"/>
              </w:rPr>
              <w:t> 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554" w:rsidRDefault="00A32712">
            <w:pPr>
              <w:widowControl/>
              <w:spacing w:line="315" w:lineRule="atLeast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kern w:val="0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554" w:rsidRDefault="00A32712">
            <w:pPr>
              <w:widowControl/>
              <w:spacing w:line="315" w:lineRule="atLeast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kern w:val="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554" w:rsidRDefault="00A32712">
            <w:pPr>
              <w:widowControl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kern w:val="0"/>
              </w:rPr>
              <w:t> </w:t>
            </w:r>
          </w:p>
        </w:tc>
      </w:tr>
      <w:tr w:rsidR="00612554">
        <w:trPr>
          <w:trHeight w:val="922"/>
          <w:jc w:val="center"/>
        </w:trPr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554" w:rsidRDefault="00612554">
            <w:pPr>
              <w:widowControl/>
              <w:jc w:val="left"/>
              <w:rPr>
                <w:rFonts w:ascii="Calibri" w:hAnsi="Calibri" w:cs="Times New Roman"/>
                <w:kern w:val="0"/>
                <w:sz w:val="21"/>
                <w:szCs w:val="21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554" w:rsidRDefault="00A32712">
            <w:pPr>
              <w:widowControl/>
              <w:spacing w:line="315" w:lineRule="atLeast"/>
              <w:ind w:firstLine="240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kern w:val="0"/>
              </w:rPr>
              <w:t> 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554" w:rsidRDefault="00A32712">
            <w:pPr>
              <w:widowControl/>
              <w:spacing w:line="315" w:lineRule="atLeast"/>
              <w:ind w:firstLine="240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kern w:val="0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554" w:rsidRDefault="00A32712">
            <w:pPr>
              <w:widowControl/>
              <w:spacing w:line="315" w:lineRule="atLeast"/>
              <w:ind w:firstLine="240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kern w:val="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554" w:rsidRDefault="00A32712">
            <w:pPr>
              <w:widowControl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cs="Times New Roman"/>
                <w:b/>
                <w:bCs/>
                <w:kern w:val="0"/>
                <w:sz w:val="30"/>
                <w:szCs w:val="30"/>
              </w:rPr>
              <w:t> </w:t>
            </w:r>
          </w:p>
        </w:tc>
      </w:tr>
      <w:tr w:rsidR="00612554">
        <w:trPr>
          <w:trHeight w:val="922"/>
          <w:jc w:val="center"/>
        </w:trPr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554" w:rsidRDefault="00612554">
            <w:pPr>
              <w:widowControl/>
              <w:jc w:val="left"/>
              <w:rPr>
                <w:rFonts w:ascii="Calibri" w:hAnsi="Calibri" w:cs="Times New Roman"/>
                <w:kern w:val="0"/>
                <w:sz w:val="21"/>
                <w:szCs w:val="21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554" w:rsidRDefault="00A32712">
            <w:pPr>
              <w:widowControl/>
              <w:spacing w:line="315" w:lineRule="atLeast"/>
              <w:ind w:firstLine="240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kern w:val="0"/>
              </w:rPr>
              <w:t> 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554" w:rsidRDefault="00A32712">
            <w:pPr>
              <w:widowControl/>
              <w:spacing w:line="315" w:lineRule="atLeast"/>
              <w:ind w:firstLine="240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kern w:val="0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554" w:rsidRDefault="00A32712">
            <w:pPr>
              <w:widowControl/>
              <w:spacing w:line="315" w:lineRule="atLeast"/>
              <w:ind w:firstLine="240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kern w:val="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554" w:rsidRDefault="00A32712">
            <w:pPr>
              <w:widowControl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cs="Times New Roman"/>
                <w:b/>
                <w:bCs/>
                <w:kern w:val="0"/>
                <w:sz w:val="30"/>
                <w:szCs w:val="30"/>
              </w:rPr>
              <w:t> </w:t>
            </w:r>
          </w:p>
        </w:tc>
      </w:tr>
      <w:tr w:rsidR="00612554">
        <w:trPr>
          <w:trHeight w:val="922"/>
          <w:jc w:val="center"/>
        </w:trPr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554" w:rsidRDefault="00612554">
            <w:pPr>
              <w:widowControl/>
              <w:jc w:val="left"/>
              <w:rPr>
                <w:rFonts w:ascii="Calibri" w:hAnsi="Calibri" w:cs="Times New Roman"/>
                <w:kern w:val="0"/>
                <w:sz w:val="21"/>
                <w:szCs w:val="21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554" w:rsidRDefault="00A32712">
            <w:pPr>
              <w:widowControl/>
              <w:spacing w:line="315" w:lineRule="atLeast"/>
              <w:ind w:firstLine="240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kern w:val="0"/>
              </w:rPr>
              <w:t> 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554" w:rsidRDefault="00A32712">
            <w:pPr>
              <w:widowControl/>
              <w:spacing w:line="315" w:lineRule="atLeast"/>
              <w:ind w:firstLine="240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kern w:val="0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554" w:rsidRDefault="00A32712">
            <w:pPr>
              <w:widowControl/>
              <w:spacing w:line="315" w:lineRule="atLeast"/>
              <w:ind w:firstLine="240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kern w:val="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554" w:rsidRDefault="00A32712">
            <w:pPr>
              <w:widowControl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cs="Times New Roman"/>
                <w:b/>
                <w:bCs/>
                <w:kern w:val="0"/>
                <w:sz w:val="30"/>
                <w:szCs w:val="30"/>
              </w:rPr>
              <w:t> </w:t>
            </w:r>
          </w:p>
        </w:tc>
      </w:tr>
      <w:tr w:rsidR="00612554">
        <w:trPr>
          <w:trHeight w:val="1714"/>
          <w:jc w:val="center"/>
        </w:trPr>
        <w:tc>
          <w:tcPr>
            <w:tcW w:w="1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554" w:rsidRDefault="00A32712">
            <w:pPr>
              <w:widowControl/>
              <w:spacing w:line="315" w:lineRule="atLeast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kern w:val="0"/>
              </w:rPr>
              <w:t>《财税法案例专题》课程论文题目、摘要</w:t>
            </w:r>
          </w:p>
          <w:p w:rsidR="00612554" w:rsidRDefault="00A32712">
            <w:pPr>
              <w:widowControl/>
              <w:spacing w:line="315" w:lineRule="atLeast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kern w:val="0"/>
              </w:rPr>
              <w:t> </w:t>
            </w:r>
          </w:p>
          <w:p w:rsidR="00612554" w:rsidRDefault="00A32712">
            <w:pPr>
              <w:widowControl/>
              <w:spacing w:line="315" w:lineRule="atLeast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kern w:val="0"/>
              </w:rPr>
              <w:t> </w:t>
            </w:r>
          </w:p>
        </w:tc>
        <w:tc>
          <w:tcPr>
            <w:tcW w:w="7847" w:type="dxa"/>
            <w:gridSpan w:val="6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554" w:rsidRDefault="00A32712">
            <w:pPr>
              <w:widowControl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kern w:val="0"/>
              </w:rPr>
              <w:t> </w:t>
            </w:r>
          </w:p>
        </w:tc>
      </w:tr>
      <w:tr w:rsidR="00612554">
        <w:trPr>
          <w:trHeight w:val="1810"/>
          <w:jc w:val="center"/>
        </w:trPr>
        <w:tc>
          <w:tcPr>
            <w:tcW w:w="1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554" w:rsidRDefault="00A32712">
            <w:pPr>
              <w:widowControl/>
              <w:spacing w:line="315" w:lineRule="atLeast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kern w:val="0"/>
              </w:rPr>
              <w:t>曾获奖项，以及参加财经法研究中心的活动情</w:t>
            </w:r>
            <w:proofErr w:type="gramStart"/>
            <w:r>
              <w:rPr>
                <w:rFonts w:ascii="仿宋_GB2312" w:hAnsi="仿宋_GB2312" w:cs="Times New Roman"/>
                <w:b/>
                <w:bCs/>
                <w:kern w:val="0"/>
              </w:rPr>
              <w:t>情况情况</w:t>
            </w:r>
            <w:proofErr w:type="gramEnd"/>
          </w:p>
        </w:tc>
        <w:tc>
          <w:tcPr>
            <w:tcW w:w="7847" w:type="dxa"/>
            <w:gridSpan w:val="6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554" w:rsidRDefault="00A32712">
            <w:pPr>
              <w:widowControl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cs="Times New Roman"/>
                <w:b/>
                <w:bCs/>
                <w:kern w:val="0"/>
                <w:sz w:val="30"/>
                <w:szCs w:val="30"/>
              </w:rPr>
              <w:t> </w:t>
            </w:r>
          </w:p>
        </w:tc>
      </w:tr>
      <w:tr w:rsidR="00612554">
        <w:trPr>
          <w:trHeight w:val="974"/>
          <w:jc w:val="center"/>
        </w:trPr>
        <w:tc>
          <w:tcPr>
            <w:tcW w:w="1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554" w:rsidRDefault="00A32712">
            <w:pPr>
              <w:widowControl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kern w:val="0"/>
              </w:rPr>
              <w:t>评审委员会</w:t>
            </w:r>
          </w:p>
          <w:p w:rsidR="00612554" w:rsidRDefault="00A32712">
            <w:pPr>
              <w:widowControl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kern w:val="0"/>
              </w:rPr>
              <w:t>意见</w:t>
            </w:r>
          </w:p>
        </w:tc>
        <w:tc>
          <w:tcPr>
            <w:tcW w:w="7847" w:type="dxa"/>
            <w:gridSpan w:val="6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554" w:rsidRDefault="00A32712">
            <w:pPr>
              <w:widowControl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cs="Times New Roman"/>
                <w:b/>
                <w:bCs/>
                <w:kern w:val="0"/>
                <w:sz w:val="30"/>
                <w:szCs w:val="30"/>
              </w:rPr>
              <w:t> </w:t>
            </w:r>
          </w:p>
        </w:tc>
      </w:tr>
    </w:tbl>
    <w:p w:rsidR="00612554" w:rsidRDefault="00612554"/>
    <w:sectPr w:rsidR="0061255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roman"/>
    <w:pitch w:val="default"/>
    <w:sig w:usb0="00000000" w:usb1="00000000" w:usb2="00000000" w:usb3="00000000" w:csb0="00000001" w:csb1="00000000"/>
  </w:font>
  <w:font w:name="Calibri Light">
    <w:altName w:val="Calibri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430"/>
    <w:rsid w:val="0000072A"/>
    <w:rsid w:val="0000392F"/>
    <w:rsid w:val="00012395"/>
    <w:rsid w:val="000302D2"/>
    <w:rsid w:val="00042C84"/>
    <w:rsid w:val="00055168"/>
    <w:rsid w:val="000563C6"/>
    <w:rsid w:val="00061F14"/>
    <w:rsid w:val="000779EE"/>
    <w:rsid w:val="000A703A"/>
    <w:rsid w:val="000C3CD1"/>
    <w:rsid w:val="0013458A"/>
    <w:rsid w:val="00142266"/>
    <w:rsid w:val="00173E24"/>
    <w:rsid w:val="00182F15"/>
    <w:rsid w:val="00184EB9"/>
    <w:rsid w:val="00213742"/>
    <w:rsid w:val="00273697"/>
    <w:rsid w:val="00276EDA"/>
    <w:rsid w:val="00284084"/>
    <w:rsid w:val="002D019F"/>
    <w:rsid w:val="003A586C"/>
    <w:rsid w:val="003B7965"/>
    <w:rsid w:val="003C01F9"/>
    <w:rsid w:val="003C11B2"/>
    <w:rsid w:val="0042262B"/>
    <w:rsid w:val="004270E2"/>
    <w:rsid w:val="004428A5"/>
    <w:rsid w:val="004932DF"/>
    <w:rsid w:val="004B7F25"/>
    <w:rsid w:val="004D2A9A"/>
    <w:rsid w:val="00512DC7"/>
    <w:rsid w:val="00515484"/>
    <w:rsid w:val="00523CE8"/>
    <w:rsid w:val="00543475"/>
    <w:rsid w:val="00556017"/>
    <w:rsid w:val="005A5632"/>
    <w:rsid w:val="005E7C9F"/>
    <w:rsid w:val="005F2B83"/>
    <w:rsid w:val="00612554"/>
    <w:rsid w:val="00640A85"/>
    <w:rsid w:val="00686FB6"/>
    <w:rsid w:val="006870E4"/>
    <w:rsid w:val="006A13E7"/>
    <w:rsid w:val="006A1B52"/>
    <w:rsid w:val="006E79E0"/>
    <w:rsid w:val="006F7BDC"/>
    <w:rsid w:val="00741182"/>
    <w:rsid w:val="00751459"/>
    <w:rsid w:val="00761E1D"/>
    <w:rsid w:val="00780906"/>
    <w:rsid w:val="007A1148"/>
    <w:rsid w:val="007C2C8E"/>
    <w:rsid w:val="007D10B2"/>
    <w:rsid w:val="007E7C31"/>
    <w:rsid w:val="007F3855"/>
    <w:rsid w:val="008938F2"/>
    <w:rsid w:val="008F1A1A"/>
    <w:rsid w:val="008F5687"/>
    <w:rsid w:val="00946AB8"/>
    <w:rsid w:val="00954007"/>
    <w:rsid w:val="009722A5"/>
    <w:rsid w:val="00997717"/>
    <w:rsid w:val="009A6C5C"/>
    <w:rsid w:val="009D5657"/>
    <w:rsid w:val="00A32712"/>
    <w:rsid w:val="00A43C70"/>
    <w:rsid w:val="00A538A4"/>
    <w:rsid w:val="00A64D0B"/>
    <w:rsid w:val="00A72920"/>
    <w:rsid w:val="00A90578"/>
    <w:rsid w:val="00AA4004"/>
    <w:rsid w:val="00AA4F40"/>
    <w:rsid w:val="00AA7AF2"/>
    <w:rsid w:val="00B07EB1"/>
    <w:rsid w:val="00B116BF"/>
    <w:rsid w:val="00B12719"/>
    <w:rsid w:val="00B40160"/>
    <w:rsid w:val="00B45431"/>
    <w:rsid w:val="00B9365E"/>
    <w:rsid w:val="00BF00C9"/>
    <w:rsid w:val="00BF2467"/>
    <w:rsid w:val="00C0486B"/>
    <w:rsid w:val="00C33EF2"/>
    <w:rsid w:val="00C354A1"/>
    <w:rsid w:val="00C359DC"/>
    <w:rsid w:val="00CA3FFA"/>
    <w:rsid w:val="00CD3430"/>
    <w:rsid w:val="00D00A96"/>
    <w:rsid w:val="00D45405"/>
    <w:rsid w:val="00DC1A05"/>
    <w:rsid w:val="00E800AC"/>
    <w:rsid w:val="00E805CB"/>
    <w:rsid w:val="00E8315E"/>
    <w:rsid w:val="00EA10DB"/>
    <w:rsid w:val="00EB3E71"/>
    <w:rsid w:val="00EC5B63"/>
    <w:rsid w:val="00F10CA0"/>
    <w:rsid w:val="00F25AD0"/>
    <w:rsid w:val="00F532D9"/>
    <w:rsid w:val="00F57280"/>
    <w:rsid w:val="00F67B8A"/>
    <w:rsid w:val="00F84DD3"/>
    <w:rsid w:val="14FF3D95"/>
    <w:rsid w:val="22322A03"/>
    <w:rsid w:val="58B33AC0"/>
    <w:rsid w:val="636A5FEF"/>
    <w:rsid w:val="638F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customStyle="1" w:styleId="apple-converted-space">
    <w:name w:val="apple-converted-space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</dc:creator>
  <cp:lastModifiedBy>胡翔</cp:lastModifiedBy>
  <cp:revision>3</cp:revision>
  <dcterms:created xsi:type="dcterms:W3CDTF">2017-11-22T08:53:00Z</dcterms:created>
  <dcterms:modified xsi:type="dcterms:W3CDTF">2017-11-23T14:52:00Z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